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80"/>
        <w:rPr>
          <w:rFonts w:eastAsia="隶书"/>
          <w:sz w:val="18"/>
        </w:rPr>
      </w:pPr>
      <w:r>
        <mc:AlternateContent>
          <mc:Choice Requires="wpg">
            <w:drawing>
              <wp:anchor distT="0" distB="0" distL="114300" distR="114300" simplePos="0" relativeHeight="251659264" behindDoc="0" locked="0" layoutInCell="1" allowOverlap="1">
                <wp:simplePos x="0" y="0"/>
                <wp:positionH relativeFrom="column">
                  <wp:posOffset>4852035</wp:posOffset>
                </wp:positionH>
                <wp:positionV relativeFrom="paragraph">
                  <wp:posOffset>203835</wp:posOffset>
                </wp:positionV>
                <wp:extent cx="914400" cy="698500"/>
                <wp:effectExtent l="7620" t="7620" r="11430" b="8255"/>
                <wp:wrapNone/>
                <wp:docPr id="3" name="Group 5"/>
                <wp:cNvGraphicFramePr/>
                <a:graphic xmlns:a="http://schemas.openxmlformats.org/drawingml/2006/main">
                  <a:graphicData uri="http://schemas.microsoft.com/office/word/2010/wordprocessingGroup">
                    <wpg:wgp>
                      <wpg:cNvGrpSpPr/>
                      <wpg:grpSpPr>
                        <a:xfrm>
                          <a:off x="0" y="0"/>
                          <a:ext cx="914400" cy="698500"/>
                          <a:chOff x="9441" y="1761"/>
                          <a:chExt cx="1440" cy="1100"/>
                        </a:xfrm>
                      </wpg:grpSpPr>
                      <wps:wsp>
                        <wps:cNvPr id="4" name="Rectangle 6"/>
                        <wps:cNvSpPr>
                          <a:spLocks noChangeArrowheads="1"/>
                        </wps:cNvSpPr>
                        <wps:spPr bwMode="auto">
                          <a:xfrm>
                            <a:off x="9441" y="1769"/>
                            <a:ext cx="1440" cy="1092"/>
                          </a:xfrm>
                          <a:prstGeom prst="rect">
                            <a:avLst/>
                          </a:prstGeom>
                          <a:solidFill>
                            <a:srgbClr val="FFFFFF"/>
                          </a:solidFill>
                          <a:ln w="9525">
                            <a:solidFill>
                              <a:srgbClr val="000000"/>
                            </a:solidFill>
                            <a:miter lim="800000"/>
                          </a:ln>
                        </wps:spPr>
                        <wps:txbx>
                          <w:txbxContent>
                            <w:p>
                              <w:pPr>
                                <w:ind w:firstLine="480"/>
                              </w:pPr>
                              <w:r>
                                <w:rPr>
                                  <w:rFonts w:hint="eastAsia"/>
                                </w:rPr>
                                <w:t>成</w:t>
                              </w:r>
                            </w:p>
                            <w:p>
                              <w:pPr>
                                <w:ind w:firstLine="480"/>
                              </w:pPr>
                            </w:p>
                            <w:p>
                              <w:pPr>
                                <w:ind w:firstLine="480"/>
                              </w:pPr>
                              <w:r>
                                <w:rPr>
                                  <w:rFonts w:hint="eastAsia"/>
                                </w:rPr>
                                <w:t>绩</w:t>
                              </w:r>
                            </w:p>
                          </w:txbxContent>
                        </wps:txbx>
                        <wps:bodyPr rot="0" vert="horz" wrap="square" lIns="91440" tIns="45720" rIns="91440" bIns="45720" anchor="t" anchorCtr="0" upright="1">
                          <a:noAutofit/>
                        </wps:bodyPr>
                      </wps:wsp>
                      <wps:wsp>
                        <wps:cNvPr id="5" name="Line 7"/>
                        <wps:cNvCnPr>
                          <a:cxnSpLocks noChangeShapeType="1"/>
                        </wps:cNvCnPr>
                        <wps:spPr bwMode="auto">
                          <a:xfrm>
                            <a:off x="9981" y="1761"/>
                            <a:ext cx="0" cy="1092"/>
                          </a:xfrm>
                          <a:prstGeom prst="line">
                            <a:avLst/>
                          </a:prstGeom>
                          <a:noFill/>
                          <a:ln w="9525">
                            <a:solidFill>
                              <a:srgbClr val="000000"/>
                            </a:solidFill>
                            <a:round/>
                          </a:ln>
                        </wps:spPr>
                        <wps:bodyPr/>
                      </wps:wsp>
                    </wpg:wgp>
                  </a:graphicData>
                </a:graphic>
              </wp:anchor>
            </w:drawing>
          </mc:Choice>
          <mc:Fallback>
            <w:pict>
              <v:group id="Group 5" o:spid="_x0000_s1026" o:spt="203" style="position:absolute;left:0pt;margin-left:382.05pt;margin-top:16.05pt;height:55pt;width:72pt;z-index:251659264;mso-width-relative:page;mso-height-relative:page;" coordorigin="9441,1761" coordsize="1440,1100" o:gfxdata="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">
                <o:lock v:ext="edit" aspectratio="f"/>
                <v:rect id="Rectangle 6" o:spid="_x0000_s1026" o:spt="1" style="position:absolute;left:9441;top:1769;height:1092;width:1440;" fillcolor="#FFFFFF" filled="t" stroked="t" coordsize="21600,21600" o:gfxdata="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Fz/RvQAA&#10;ANoAAAAPAAAAAAAAAAEAIAAAACIAAABkcnMvZG93bnJldi54bWxQSwECFAAUAAAACACHTuJAMy8F&#10;njsAAAA5AAAAEAAAAAAAAAABACAAAAAMAQAAZHJzL3NoYXBleG1sLnhtbFBLBQYAAAAABgAGAFsB&#10;AAC2AwAAAAA=&#10;">
                  <v:fill on="t" focussize="0,0"/>
                  <v:stroke color="#000000" miterlimit="8" joinstyle="miter"/>
                  <v:imagedata o:title=""/>
                  <o:lock v:ext="edit" aspectratio="f"/>
                  <v:textbox>
                    <w:txbxContent>
                      <w:p>
                        <w:pPr>
                          <w:ind w:firstLine="480"/>
                        </w:pPr>
                        <w:r>
                          <w:rPr>
                            <w:rFonts w:hint="eastAsia"/>
                          </w:rPr>
                          <w:t>成</w:t>
                        </w:r>
                      </w:p>
                      <w:p>
                        <w:pPr>
                          <w:ind w:firstLine="480"/>
                        </w:pPr>
                      </w:p>
                      <w:p>
                        <w:pPr>
                          <w:ind w:firstLine="480"/>
                        </w:pPr>
                        <w:r>
                          <w:rPr>
                            <w:rFonts w:hint="eastAsia"/>
                          </w:rPr>
                          <w:t>绩</w:t>
                        </w:r>
                      </w:p>
                    </w:txbxContent>
                  </v:textbox>
                </v:rect>
                <v:line id="Line 7" o:spid="_x0000_s1026" o:spt="20" style="position:absolute;left:9981;top:1761;height:1092;width:0;" filled="f" stroked="t" coordsize="21600,21600" o:gfxdata="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7iYe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w:pict>
          </mc:Fallback>
        </mc:AlternateContent>
      </w:r>
      <w:r>
        <w:drawing>
          <wp:inline distT="0" distB="0" distL="0" distR="0">
            <wp:extent cx="681355" cy="66484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81355" cy="664845"/>
                    </a:xfrm>
                    <a:prstGeom prst="rect">
                      <a:avLst/>
                    </a:prstGeom>
                    <a:noFill/>
                    <a:ln>
                      <a:noFill/>
                    </a:ln>
                  </pic:spPr>
                </pic:pic>
              </a:graphicData>
            </a:graphic>
          </wp:inline>
        </w:drawing>
      </w:r>
    </w:p>
    <w:p>
      <w:pPr>
        <w:ind w:firstLine="2200"/>
        <w:jc w:val="center"/>
        <w:rPr>
          <w:rFonts w:eastAsia="隶书"/>
          <w:sz w:val="110"/>
        </w:rPr>
      </w:pPr>
      <w:r>
        <w:rPr>
          <w:rFonts w:hint="eastAsia" w:eastAsia="隶书"/>
          <w:sz w:val="110"/>
        </w:rPr>
        <w:drawing>
          <wp:inline distT="0" distB="0" distL="0" distR="0">
            <wp:extent cx="3167380" cy="889635"/>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167380" cy="889635"/>
                    </a:xfrm>
                    <a:prstGeom prst="rect">
                      <a:avLst/>
                    </a:prstGeom>
                    <a:noFill/>
                    <a:ln>
                      <a:noFill/>
                    </a:ln>
                  </pic:spPr>
                </pic:pic>
              </a:graphicData>
            </a:graphic>
          </wp:inline>
        </w:drawing>
      </w:r>
    </w:p>
    <w:p>
      <w:pPr>
        <w:ind w:firstLine="560"/>
        <w:jc w:val="center"/>
        <w:rPr>
          <w:rFonts w:eastAsia="隶书"/>
          <w:sz w:val="28"/>
        </w:rPr>
      </w:pPr>
    </w:p>
    <w:p>
      <w:pPr>
        <w:ind w:firstLine="1044"/>
        <w:jc w:val="center"/>
        <w:rPr>
          <w:rFonts w:eastAsia="黑体"/>
          <w:b/>
          <w:sz w:val="52"/>
          <w:szCs w:val="52"/>
        </w:rPr>
      </w:pPr>
      <w:r>
        <w:rPr>
          <w:rFonts w:hint="eastAsia" w:eastAsia="黑体"/>
          <w:b/>
          <w:sz w:val="52"/>
          <w:szCs w:val="52"/>
        </w:rPr>
        <w:t>专业综合设计</w:t>
      </w:r>
    </w:p>
    <w:p>
      <w:pPr>
        <w:ind w:firstLine="560"/>
        <w:jc w:val="center"/>
        <w:rPr>
          <w:rFonts w:eastAsia="隶书"/>
          <w:sz w:val="28"/>
        </w:rPr>
      </w:pPr>
    </w:p>
    <w:p>
      <w:pPr>
        <w:ind w:firstLine="880"/>
        <w:rPr>
          <w:rFonts w:eastAsia="隶书"/>
          <w:sz w:val="44"/>
        </w:rPr>
      </w:pPr>
      <w:r>
        <w:rPr>
          <w:rFonts w:hint="eastAsia" w:eastAsia="隶书"/>
          <w:sz w:val="44"/>
        </w:rPr>
        <w:t xml:space="preserve"> </w:t>
      </w:r>
    </w:p>
    <w:p>
      <w:pPr>
        <w:ind w:firstLine="640"/>
        <w:rPr>
          <w:rFonts w:ascii="黑体" w:eastAsia="隶书"/>
          <w:sz w:val="32"/>
        </w:rPr>
      </w:pPr>
      <w:r>
        <w:rPr>
          <w:rFonts w:hint="eastAsia" w:eastAsia="黑体"/>
          <w:sz w:val="32"/>
        </w:rPr>
        <w:t>题目名称</w:t>
      </w:r>
      <w:r>
        <w:rPr>
          <w:rFonts w:hint="eastAsia" w:ascii="黑体" w:hAnsi="黑体" w:eastAsia="黑体"/>
          <w:b/>
          <w:sz w:val="44"/>
          <w:szCs w:val="44"/>
          <w:u w:val="single"/>
        </w:rPr>
        <w:t>酒店自助</w:t>
      </w:r>
      <w:r>
        <w:rPr>
          <w:rFonts w:ascii="黑体" w:hAnsi="黑体" w:eastAsia="黑体"/>
          <w:b/>
          <w:sz w:val="44"/>
          <w:szCs w:val="44"/>
          <w:u w:val="single"/>
        </w:rPr>
        <w:t>点餐系统</w:t>
      </w:r>
    </w:p>
    <w:p>
      <w:pPr>
        <w:ind w:firstLine="640"/>
        <w:rPr>
          <w:rFonts w:ascii="黑体" w:eastAsia="黑体"/>
          <w:sz w:val="32"/>
        </w:rPr>
      </w:pPr>
      <w:r>
        <w:rPr>
          <w:rFonts w:hint="eastAsia" w:ascii="黑体" w:eastAsia="黑体"/>
          <w:sz w:val="32"/>
        </w:rPr>
        <w:t>学生学院</w:t>
      </w:r>
      <w:r>
        <w:rPr>
          <w:rFonts w:ascii="黑体" w:eastAsia="黑体"/>
          <w:sz w:val="32"/>
          <w:u w:val="single"/>
        </w:rPr>
        <w:t xml:space="preserve">     </w:t>
      </w:r>
      <w:r>
        <w:rPr>
          <w:rFonts w:hint="eastAsia" w:ascii="黑体" w:eastAsia="黑体"/>
          <w:sz w:val="32"/>
          <w:u w:val="single"/>
        </w:rPr>
        <w:t>计算机</w:t>
      </w:r>
      <w:r>
        <w:rPr>
          <w:rFonts w:ascii="黑体" w:eastAsia="黑体"/>
          <w:sz w:val="32"/>
          <w:u w:val="single"/>
        </w:rPr>
        <w:t>学院</w:t>
      </w:r>
      <w:r>
        <w:rPr>
          <w:rFonts w:hint="eastAsia" w:ascii="黑体" w:eastAsia="黑体"/>
          <w:sz w:val="32"/>
          <w:u w:val="single"/>
        </w:rPr>
        <w:t xml:space="preserve">       </w:t>
      </w:r>
    </w:p>
    <w:p>
      <w:pPr>
        <w:ind w:firstLine="640"/>
        <w:rPr>
          <w:rFonts w:ascii="黑体" w:eastAsia="黑体"/>
          <w:sz w:val="32"/>
        </w:rPr>
      </w:pPr>
      <w:r>
        <w:rPr>
          <w:rFonts w:hint="eastAsia" w:ascii="黑体" w:eastAsia="黑体"/>
          <w:sz w:val="32"/>
        </w:rPr>
        <w:t>专业班级</w:t>
      </w:r>
      <w:r>
        <w:rPr>
          <w:rFonts w:hint="eastAsia" w:ascii="黑体" w:eastAsia="黑体"/>
          <w:sz w:val="32"/>
          <w:u w:val="single"/>
        </w:rPr>
        <w:t xml:space="preserve">  </w:t>
      </w:r>
      <w:r>
        <w:rPr>
          <w:rFonts w:ascii="黑体" w:eastAsia="黑体"/>
          <w:sz w:val="32"/>
          <w:u w:val="single"/>
        </w:rPr>
        <w:t>13</w:t>
      </w:r>
      <w:r>
        <w:rPr>
          <w:rFonts w:hint="eastAsia" w:ascii="黑体" w:eastAsia="黑体"/>
          <w:sz w:val="32"/>
          <w:u w:val="single"/>
        </w:rPr>
        <w:t>级</w:t>
      </w:r>
      <w:r>
        <w:rPr>
          <w:rFonts w:ascii="黑体" w:eastAsia="黑体"/>
          <w:sz w:val="32"/>
          <w:u w:val="single"/>
        </w:rPr>
        <w:t>软件工程</w:t>
      </w:r>
      <w:r>
        <w:rPr>
          <w:rFonts w:hint="eastAsia" w:ascii="黑体" w:eastAsia="黑体"/>
          <w:sz w:val="32"/>
          <w:u w:val="single"/>
        </w:rPr>
        <w:t xml:space="preserve">（1）班 </w:t>
      </w:r>
    </w:p>
    <w:p>
      <w:pPr>
        <w:ind w:firstLine="640"/>
        <w:rPr>
          <w:rFonts w:ascii="黑体" w:eastAsia="黑体"/>
          <w:sz w:val="32"/>
          <w:u w:val="single"/>
        </w:rPr>
      </w:pPr>
      <w:r>
        <w:rPr>
          <w:rFonts w:hint="eastAsia" w:ascii="黑体" w:eastAsia="黑体"/>
          <w:sz w:val="32"/>
        </w:rPr>
        <w:t>学    号</w:t>
      </w:r>
      <w:r>
        <w:rPr>
          <w:rFonts w:eastAsia="黑体"/>
          <w:sz w:val="32"/>
          <w:u w:val="single"/>
        </w:rPr>
        <w:t xml:space="preserve">     3113006215       </w:t>
      </w:r>
    </w:p>
    <w:p>
      <w:pPr>
        <w:ind w:firstLine="640"/>
        <w:rPr>
          <w:rFonts w:ascii="黑体" w:eastAsia="黑体"/>
          <w:sz w:val="32"/>
          <w:u w:val="single"/>
        </w:rPr>
      </w:pPr>
      <w:r>
        <w:rPr>
          <w:rFonts w:hint="eastAsia" w:ascii="黑体" w:eastAsia="黑体"/>
          <w:sz w:val="32"/>
        </w:rPr>
        <w:t>学生姓名</w:t>
      </w:r>
      <w:r>
        <w:rPr>
          <w:rFonts w:ascii="黑体" w:eastAsia="黑体"/>
          <w:sz w:val="32"/>
          <w:u w:val="single"/>
        </w:rPr>
        <w:t xml:space="preserve">       </w:t>
      </w:r>
      <w:r>
        <w:rPr>
          <w:rFonts w:hint="eastAsia" w:ascii="黑体" w:eastAsia="黑体"/>
          <w:sz w:val="32"/>
          <w:u w:val="single"/>
        </w:rPr>
        <w:t xml:space="preserve">陈永坤         </w:t>
      </w:r>
    </w:p>
    <w:p>
      <w:pPr>
        <w:ind w:firstLine="640"/>
        <w:rPr>
          <w:rFonts w:ascii="黑体" w:eastAsia="黑体"/>
          <w:sz w:val="32"/>
        </w:rPr>
      </w:pPr>
      <w:r>
        <w:rPr>
          <w:rFonts w:hint="eastAsia" w:ascii="黑体" w:eastAsia="黑体"/>
          <w:sz w:val="32"/>
        </w:rPr>
        <w:t>指导教师</w:t>
      </w:r>
      <w:r>
        <w:rPr>
          <w:rFonts w:hint="eastAsia" w:ascii="黑体" w:eastAsia="黑体"/>
          <w:sz w:val="32"/>
          <w:u w:val="single"/>
        </w:rPr>
        <w:t xml:space="preserve">       路 </w:t>
      </w:r>
      <w:r>
        <w:rPr>
          <w:rFonts w:ascii="黑体" w:eastAsia="黑体"/>
          <w:sz w:val="32"/>
          <w:u w:val="single"/>
        </w:rPr>
        <w:t xml:space="preserve"> </w:t>
      </w:r>
      <w:r>
        <w:rPr>
          <w:rFonts w:hint="eastAsia" w:ascii="黑体" w:eastAsia="黑体"/>
          <w:sz w:val="32"/>
          <w:u w:val="single"/>
        </w:rPr>
        <w:t xml:space="preserve">璐  </w:t>
      </w:r>
      <w:r>
        <w:rPr>
          <w:rFonts w:ascii="黑体" w:eastAsia="黑体"/>
          <w:sz w:val="32"/>
          <w:u w:val="single"/>
        </w:rPr>
        <w:t xml:space="preserve">  </w:t>
      </w:r>
      <w:r>
        <w:rPr>
          <w:rFonts w:hint="eastAsia" w:ascii="黑体" w:eastAsia="黑体"/>
          <w:sz w:val="32"/>
          <w:u w:val="single"/>
        </w:rPr>
        <w:t xml:space="preserve">     </w:t>
      </w: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rPr>
          <w:rFonts w:eastAsia="隶书"/>
          <w:sz w:val="32"/>
        </w:rPr>
      </w:pPr>
    </w:p>
    <w:p>
      <w:pPr>
        <w:spacing w:line="400" w:lineRule="exact"/>
        <w:ind w:firstLine="640"/>
        <w:jc w:val="center"/>
        <w:rPr>
          <w:rFonts w:eastAsia="隶书"/>
          <w:sz w:val="32"/>
        </w:rPr>
      </w:pPr>
    </w:p>
    <w:p>
      <w:pPr>
        <w:spacing w:line="400" w:lineRule="exact"/>
        <w:ind w:firstLine="640"/>
        <w:jc w:val="center"/>
        <w:rPr>
          <w:rFonts w:ascii="黑体" w:eastAsia="黑体"/>
          <w:sz w:val="32"/>
        </w:rPr>
      </w:pPr>
      <w:r>
        <w:rPr>
          <w:rFonts w:hint="eastAsia" w:eastAsia="黑体"/>
          <w:sz w:val="32"/>
        </w:rPr>
        <w:t xml:space="preserve">201 </w:t>
      </w:r>
      <w:r>
        <w:rPr>
          <w:rFonts w:eastAsia="黑体"/>
          <w:sz w:val="32"/>
        </w:rPr>
        <w:t>7</w:t>
      </w:r>
      <w:r>
        <w:rPr>
          <w:rFonts w:hint="eastAsia" w:ascii="黑体" w:eastAsia="黑体"/>
          <w:sz w:val="32"/>
        </w:rPr>
        <w:t xml:space="preserve">  年</w:t>
      </w:r>
      <w:r>
        <w:rPr>
          <w:rFonts w:hint="eastAsia" w:eastAsia="黑体"/>
          <w:sz w:val="32"/>
        </w:rPr>
        <w:t xml:space="preserve">   1  </w:t>
      </w:r>
      <w:r>
        <w:rPr>
          <w:rFonts w:hint="eastAsia" w:ascii="黑体" w:eastAsia="黑体"/>
          <w:sz w:val="32"/>
        </w:rPr>
        <w:t>月</w:t>
      </w:r>
      <w:r>
        <w:rPr>
          <w:rFonts w:hint="eastAsia" w:eastAsia="黑体"/>
          <w:sz w:val="32"/>
        </w:rPr>
        <w:t xml:space="preserve">  </w:t>
      </w:r>
      <w:r>
        <w:rPr>
          <w:rFonts w:eastAsia="黑体"/>
          <w:sz w:val="32"/>
        </w:rPr>
        <w:t>2</w:t>
      </w:r>
      <w:r>
        <w:rPr>
          <w:rFonts w:hint="eastAsia" w:eastAsia="黑体"/>
          <w:sz w:val="32"/>
        </w:rPr>
        <w:t xml:space="preserve">  </w:t>
      </w:r>
      <w:r>
        <w:rPr>
          <w:rFonts w:hint="eastAsia" w:ascii="黑体" w:eastAsia="黑体"/>
          <w:sz w:val="32"/>
        </w:rPr>
        <w:t>日</w:t>
      </w:r>
    </w:p>
    <w:p>
      <w:pPr>
        <w:spacing w:line="400" w:lineRule="exact"/>
        <w:ind w:firstLine="640"/>
        <w:jc w:val="center"/>
        <w:rPr>
          <w:rFonts w:ascii="黑体" w:eastAsia="黑体"/>
          <w:sz w:val="32"/>
        </w:rPr>
      </w:pPr>
    </w:p>
    <w:p>
      <w:pPr>
        <w:spacing w:line="400" w:lineRule="exact"/>
        <w:ind w:firstLine="640"/>
        <w:jc w:val="center"/>
        <w:rPr>
          <w:rFonts w:ascii="黑体" w:eastAsia="黑体"/>
          <w:sz w:val="32"/>
        </w:rPr>
      </w:pPr>
    </w:p>
    <w:p>
      <w:pPr>
        <w:spacing w:line="400" w:lineRule="exact"/>
        <w:ind w:firstLine="640"/>
        <w:jc w:val="center"/>
        <w:rPr>
          <w:sz w:val="32"/>
          <w:szCs w:val="32"/>
        </w:rPr>
      </w:pPr>
    </w:p>
    <w:p>
      <w:pPr>
        <w:ind w:firstLine="480"/>
      </w:pPr>
    </w:p>
    <w:p>
      <w:pPr>
        <w:ind w:firstLine="480"/>
      </w:pPr>
    </w:p>
    <w:p>
      <w:pPr>
        <w:ind w:firstLine="480"/>
      </w:pPr>
    </w:p>
    <w:p>
      <w:pPr>
        <w:ind w:firstLine="480"/>
      </w:pPr>
    </w:p>
    <w:p>
      <w:pPr>
        <w:ind w:firstLine="480"/>
      </w:pPr>
    </w:p>
    <w:p>
      <w:pPr>
        <w:ind w:firstLine="480"/>
      </w:pPr>
    </w:p>
    <w:p>
      <w:pPr>
        <w:ind w:firstLine="480"/>
      </w:pPr>
    </w:p>
    <w:p>
      <w:pPr>
        <w:pStyle w:val="2"/>
        <w:keepNext w:val="0"/>
        <w:keepLines w:val="0"/>
        <w:numPr>
          <w:ilvl w:val="0"/>
          <w:numId w:val="0"/>
        </w:numPr>
        <w:rPr>
          <w:rFonts w:eastAsia="宋体"/>
          <w:b w:val="0"/>
          <w:bCs w:val="0"/>
          <w:kern w:val="2"/>
          <w:sz w:val="24"/>
          <w:szCs w:val="24"/>
        </w:rPr>
      </w:pPr>
    </w:p>
    <w:p>
      <w:pPr>
        <w:pStyle w:val="2"/>
        <w:keepNext w:val="0"/>
        <w:keepLines w:val="0"/>
        <w:numPr>
          <w:ilvl w:val="0"/>
          <w:numId w:val="0"/>
        </w:numPr>
      </w:pPr>
    </w:p>
    <w:p>
      <w:pPr>
        <w:pStyle w:val="19"/>
        <w:keepNext w:val="0"/>
        <w:keepLines w:val="0"/>
      </w:pPr>
      <w:r>
        <w:rPr>
          <w:lang w:val="zh-CN"/>
        </w:rPr>
        <w:br w:type="page"/>
      </w:r>
    </w:p>
    <w:sdt>
      <w:sdtPr>
        <w:rPr>
          <w:rFonts w:ascii="Times New Roman" w:hAnsi="Times New Roman" w:eastAsia="宋体"/>
          <w:caps w:val="0"/>
          <w:smallCaps w:val="0"/>
          <w:color w:val="auto"/>
          <w:kern w:val="2"/>
          <w:sz w:val="24"/>
          <w:szCs w:val="24"/>
          <w:lang w:val="zh-CN"/>
        </w:rPr>
        <w:id w:val="-954869140"/>
      </w:sdtPr>
      <w:sdtEndPr>
        <w:rPr>
          <w:rFonts w:ascii="Times New Roman" w:hAnsi="Times New Roman" w:eastAsia="宋体"/>
          <w:b/>
          <w:bCs/>
          <w:caps w:val="0"/>
          <w:smallCaps w:val="0"/>
          <w:color w:val="auto"/>
          <w:kern w:val="2"/>
          <w:sz w:val="24"/>
          <w:szCs w:val="22"/>
          <w:lang w:val="zh-CN"/>
        </w:rPr>
      </w:sdtEndPr>
      <w:sdtContent>
        <w:p>
          <w:pPr>
            <w:pStyle w:val="19"/>
            <w:keepNext w:val="0"/>
            <w:keepLines w:val="0"/>
            <w:tabs>
              <w:tab w:val="left" w:pos="2440"/>
              <w:tab w:val="center" w:pos="4535"/>
            </w:tabs>
            <w:spacing w:line="360" w:lineRule="auto"/>
            <w:rPr>
              <w:rFonts w:ascii="Times New Roman" w:hAnsi="Times New Roman" w:eastAsia="宋体"/>
              <w:b/>
              <w:caps w:val="0"/>
              <w:smallCaps w:val="0"/>
              <w:color w:val="auto"/>
            </w:rPr>
          </w:pPr>
          <w:r>
            <w:rPr>
              <w:rFonts w:ascii="Times New Roman" w:hAnsi="Times New Roman" w:eastAsia="宋体"/>
              <w:caps w:val="0"/>
              <w:smallCaps w:val="0"/>
              <w:color w:val="auto"/>
              <w:kern w:val="2"/>
              <w:sz w:val="24"/>
              <w:szCs w:val="24"/>
              <w:lang w:val="zh-CN"/>
            </w:rPr>
            <w:tab/>
          </w:r>
          <w:r>
            <w:rPr>
              <w:rFonts w:ascii="Times New Roman" w:hAnsi="Times New Roman" w:eastAsia="宋体"/>
              <w:caps w:val="0"/>
              <w:smallCaps w:val="0"/>
              <w:color w:val="auto"/>
              <w:kern w:val="2"/>
              <w:sz w:val="24"/>
              <w:szCs w:val="24"/>
              <w:lang w:val="zh-CN"/>
            </w:rPr>
            <w:tab/>
          </w:r>
          <w:r>
            <w:rPr>
              <w:rFonts w:ascii="Times New Roman" w:hAnsi="Times New Roman" w:eastAsia="宋体"/>
              <w:b/>
              <w:bCs/>
              <w:caps w:val="0"/>
              <w:smallCaps w:val="0"/>
              <w:color w:val="auto"/>
              <w:kern w:val="2"/>
            </w:rPr>
            <w:t>目</w:t>
          </w:r>
          <w:r>
            <w:rPr>
              <w:rFonts w:ascii="Times New Roman" w:hAnsi="Times New Roman" w:eastAsia="宋体"/>
              <w:b/>
              <w:caps w:val="0"/>
              <w:smallCaps w:val="0"/>
              <w:color w:val="auto"/>
              <w:lang w:val="zh-CN"/>
            </w:rPr>
            <w:t>录</w:t>
          </w:r>
        </w:p>
        <w:p>
          <w:pPr>
            <w:pStyle w:val="8"/>
            <w:tabs>
              <w:tab w:val="right" w:leader="dot" w:pos="9071"/>
              <w:tab w:val="clear" w:pos="480"/>
              <w:tab w:val="clear" w:pos="9061"/>
            </w:tabs>
          </w:pPr>
          <w:r>
            <w:rPr>
              <w:rFonts w:ascii="Times New Roman" w:hAnsi="Times New Roman" w:eastAsia="宋体"/>
              <w:caps w:val="0"/>
              <w:smallCaps w:val="0"/>
              <w:sz w:val="32"/>
              <w:szCs w:val="32"/>
            </w:rPr>
            <w:fldChar w:fldCharType="begin"/>
          </w:r>
          <w:r>
            <w:rPr>
              <w:rFonts w:ascii="Times New Roman" w:hAnsi="Times New Roman" w:eastAsia="宋体"/>
              <w:caps w:val="0"/>
              <w:smallCaps w:val="0"/>
            </w:rPr>
            <w:instrText xml:space="preserve"> TOC \o "1-3" \h \z \u </w:instrText>
          </w:r>
          <w:r>
            <w:rPr>
              <w:rFonts w:ascii="Times New Roman" w:hAnsi="Times New Roman" w:eastAsia="宋体"/>
              <w:caps w:val="0"/>
              <w:smallCaps w:val="0"/>
              <w:sz w:val="32"/>
              <w:szCs w:val="32"/>
            </w:rPr>
            <w:fldChar w:fldCharType="separate"/>
          </w:r>
          <w:r>
            <w:rPr>
              <w:rFonts w:ascii="Times New Roman" w:hAnsi="Times New Roman" w:eastAsia="宋体"/>
              <w:caps w:val="0"/>
              <w:smallCaps w:val="0"/>
              <w:szCs w:val="32"/>
            </w:rPr>
            <w:fldChar w:fldCharType="begin"/>
          </w:r>
          <w:r>
            <w:rPr>
              <w:rFonts w:ascii="Times New Roman" w:hAnsi="Times New Roman" w:eastAsia="宋体"/>
              <w:caps w:val="0"/>
              <w:smallCaps w:val="0"/>
              <w:szCs w:val="32"/>
            </w:rPr>
            <w:instrText xml:space="preserve"> HYPERLINK \l _Toc5429 </w:instrText>
          </w:r>
          <w:r>
            <w:rPr>
              <w:rFonts w:ascii="Times New Roman" w:hAnsi="Times New Roman" w:eastAsia="宋体"/>
              <w:caps w:val="0"/>
              <w:smallCaps w:val="0"/>
              <w:szCs w:val="32"/>
            </w:rPr>
            <w:fldChar w:fldCharType="separate"/>
          </w:r>
          <w:r>
            <w:rPr>
              <w:rFonts w:hint="default" w:ascii="宋体" w:hAnsi="宋体" w:eastAsia="宋体" w:cs="宋体"/>
            </w:rPr>
            <w:t xml:space="preserve">1 </w:t>
          </w:r>
          <w:r>
            <w:rPr>
              <w:rFonts w:hint="eastAsia"/>
            </w:rPr>
            <w:t>绪论</w:t>
          </w:r>
          <w:r>
            <w:tab/>
          </w:r>
          <w:r>
            <w:fldChar w:fldCharType="begin"/>
          </w:r>
          <w:r>
            <w:instrText xml:space="preserve"> PAGEREF _Toc5429 </w:instrText>
          </w:r>
          <w:r>
            <w:fldChar w:fldCharType="separate"/>
          </w:r>
          <w:r>
            <w:t>1</w:t>
          </w:r>
          <w:r>
            <w:fldChar w:fldCharType="end"/>
          </w:r>
          <w:r>
            <w:rPr>
              <w:rFonts w:ascii="Times New Roman" w:hAnsi="Times New Roman" w:eastAsia="宋体"/>
              <w:caps w:val="0"/>
              <w:smallCaps w:val="0"/>
              <w:szCs w:val="32"/>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_Toc12828 </w:instrText>
          </w:r>
          <w:r>
            <w:rPr>
              <w:rFonts w:cs="Times New Roman"/>
              <w:b/>
              <w:bCs/>
              <w:caps w:val="0"/>
              <w:smallCaps w:val="0"/>
              <w:lang w:val="zh-CN"/>
            </w:rPr>
            <w:fldChar w:fldCharType="separate"/>
          </w:r>
          <w:r>
            <w:rPr>
              <w:rFonts w:hint="default" w:ascii="宋体" w:hAnsi="宋体" w:eastAsia="宋体" w:cs="宋体"/>
            </w:rPr>
            <w:t xml:space="preserve">1.1 </w:t>
          </w:r>
          <w:r>
            <w:rPr>
              <w:rFonts w:hint="eastAsia"/>
            </w:rPr>
            <w:t>研究背景</w:t>
          </w:r>
          <w:r>
            <w:tab/>
          </w:r>
          <w:r>
            <w:fldChar w:fldCharType="begin"/>
          </w:r>
          <w:r>
            <w:instrText xml:space="preserve"> PAGEREF _Toc12828 </w:instrText>
          </w:r>
          <w:r>
            <w:fldChar w:fldCharType="separate"/>
          </w:r>
          <w:r>
            <w:t>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_Toc1617 </w:instrText>
          </w:r>
          <w:r>
            <w:rPr>
              <w:rFonts w:cs="Times New Roman"/>
              <w:b/>
              <w:bCs/>
              <w:caps w:val="0"/>
              <w:smallCaps w:val="0"/>
              <w:lang w:val="zh-CN"/>
            </w:rPr>
            <w:fldChar w:fldCharType="separate"/>
          </w:r>
          <w:r>
            <w:rPr>
              <w:rFonts w:hint="default" w:ascii="宋体" w:hAnsi="宋体" w:eastAsia="宋体" w:cs="宋体"/>
            </w:rPr>
            <w:t xml:space="preserve">1.2 </w:t>
          </w:r>
          <w:r>
            <w:rPr>
              <w:rFonts w:hint="eastAsia"/>
            </w:rPr>
            <w:t>人体运动捕捉</w:t>
          </w:r>
          <w:r>
            <w:tab/>
          </w:r>
          <w:r>
            <w:fldChar w:fldCharType="begin"/>
          </w:r>
          <w:r>
            <w:instrText xml:space="preserve"> PAGEREF _Toc1617 </w:instrText>
          </w:r>
          <w:r>
            <w:fldChar w:fldCharType="separate"/>
          </w:r>
          <w:r>
            <w:t>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_Toc26594 </w:instrText>
          </w:r>
          <w:r>
            <w:rPr>
              <w:rFonts w:cs="Times New Roman"/>
              <w:b/>
              <w:bCs/>
              <w:caps w:val="0"/>
              <w:smallCaps w:val="0"/>
              <w:lang w:val="zh-CN"/>
            </w:rPr>
            <w:fldChar w:fldCharType="separate"/>
          </w:r>
          <w:r>
            <w:rPr>
              <w:rFonts w:hint="default" w:ascii="宋体" w:hAnsi="宋体" w:eastAsia="宋体" w:cs="宋体"/>
            </w:rPr>
            <w:t xml:space="preserve">1.2.1 </w:t>
          </w:r>
          <w:r>
            <w:rPr>
              <w:rFonts w:hint="eastAsia"/>
            </w:rPr>
            <w:t>运动捕捉设备</w:t>
          </w:r>
          <w:r>
            <w:tab/>
          </w:r>
          <w:r>
            <w:fldChar w:fldCharType="begin"/>
          </w:r>
          <w:r>
            <w:instrText xml:space="preserve"> PAGEREF _Toc26594 </w:instrText>
          </w:r>
          <w:r>
            <w:fldChar w:fldCharType="separate"/>
          </w:r>
          <w:r>
            <w:t>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_Toc19411 </w:instrText>
          </w:r>
          <w:r>
            <w:rPr>
              <w:rFonts w:cs="Times New Roman"/>
              <w:b/>
              <w:bCs/>
              <w:caps w:val="0"/>
              <w:smallCaps w:val="0"/>
              <w:lang w:val="zh-CN"/>
            </w:rPr>
            <w:fldChar w:fldCharType="separate"/>
          </w:r>
          <w:r>
            <w:rPr>
              <w:rFonts w:hint="default" w:ascii="宋体" w:hAnsi="宋体" w:eastAsia="宋体" w:cs="宋体"/>
            </w:rPr>
            <w:t xml:space="preserve">1.2.2 </w:t>
          </w:r>
          <w:r>
            <w:rPr>
              <w:rFonts w:hint="eastAsia"/>
            </w:rPr>
            <w:t>基于Leap Motion的手势捕捉</w:t>
          </w:r>
          <w:r>
            <w:tab/>
          </w:r>
          <w:r>
            <w:fldChar w:fldCharType="begin"/>
          </w:r>
          <w:r>
            <w:instrText xml:space="preserve"> PAGEREF _Toc19411 </w:instrText>
          </w:r>
          <w:r>
            <w:fldChar w:fldCharType="separate"/>
          </w:r>
          <w:r>
            <w:t>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_Toc23688 </w:instrText>
          </w:r>
          <w:r>
            <w:rPr>
              <w:rFonts w:cs="Times New Roman"/>
              <w:b/>
              <w:bCs/>
              <w:caps w:val="0"/>
              <w:smallCaps w:val="0"/>
              <w:lang w:val="zh-CN"/>
            </w:rPr>
            <w:fldChar w:fldCharType="separate"/>
          </w:r>
          <w:r>
            <w:rPr>
              <w:rFonts w:hint="default" w:ascii="宋体" w:hAnsi="宋体" w:eastAsia="宋体" w:cs="宋体"/>
            </w:rPr>
            <w:t xml:space="preserve">1.3 </w:t>
          </w:r>
          <w:r>
            <w:rPr>
              <w:rFonts w:hint="eastAsia"/>
            </w:rPr>
            <w:t>论文研究意义</w:t>
          </w:r>
          <w:r>
            <w:tab/>
          </w:r>
          <w:r>
            <w:fldChar w:fldCharType="begin"/>
          </w:r>
          <w:r>
            <w:instrText xml:space="preserve"> PAGEREF _Toc23688 </w:instrText>
          </w:r>
          <w:r>
            <w:fldChar w:fldCharType="separate"/>
          </w:r>
          <w:r>
            <w:t>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_Toc12674 </w:instrText>
          </w:r>
          <w:r>
            <w:rPr>
              <w:rFonts w:cs="Times New Roman"/>
              <w:b/>
              <w:bCs/>
              <w:caps w:val="0"/>
              <w:smallCaps w:val="0"/>
              <w:lang w:val="zh-CN"/>
            </w:rPr>
            <w:fldChar w:fldCharType="separate"/>
          </w:r>
          <w:r>
            <w:rPr>
              <w:rFonts w:hint="default" w:ascii="宋体" w:hAnsi="宋体" w:eastAsia="宋体" w:cs="宋体"/>
            </w:rPr>
            <w:t xml:space="preserve">1.4 </w:t>
          </w:r>
          <w:r>
            <w:rPr>
              <w:rFonts w:hint="eastAsia"/>
            </w:rPr>
            <w:t>论文主要内容</w:t>
          </w:r>
          <w:r>
            <w:tab/>
          </w:r>
          <w:r>
            <w:fldChar w:fldCharType="begin"/>
          </w:r>
          <w:r>
            <w:instrText xml:space="preserve"> PAGEREF _Toc12674 </w:instrText>
          </w:r>
          <w:r>
            <w:fldChar w:fldCharType="separate"/>
          </w:r>
          <w:r>
            <w:t>1</w:t>
          </w:r>
          <w:r>
            <w:fldChar w:fldCharType="end"/>
          </w:r>
          <w:r>
            <w:rPr>
              <w:rFonts w:cs="Times New Roman"/>
              <w:b/>
              <w:bCs/>
              <w:caps w:val="0"/>
              <w:smallCaps w:val="0"/>
              <w:lang w:val="zh-CN"/>
            </w:rPr>
            <w:fldChar w:fldCharType="end"/>
          </w:r>
        </w:p>
        <w:p>
          <w:pPr>
            <w:pStyle w:val="8"/>
            <w:tabs>
              <w:tab w:val="right" w:leader="dot" w:pos="9071"/>
              <w:tab w:val="clear" w:pos="48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_Toc10038 </w:instrText>
          </w:r>
          <w:r>
            <w:rPr>
              <w:rFonts w:cs="Times New Roman"/>
              <w:b/>
              <w:bCs/>
              <w:caps w:val="0"/>
              <w:smallCaps w:val="0"/>
              <w:lang w:val="zh-CN"/>
            </w:rPr>
            <w:fldChar w:fldCharType="separate"/>
          </w:r>
          <w:r>
            <w:rPr>
              <w:rFonts w:hint="default" w:ascii="宋体" w:hAnsi="宋体" w:eastAsia="宋体" w:cs="宋体"/>
            </w:rPr>
            <w:t xml:space="preserve">2 </w:t>
          </w:r>
          <w:r>
            <w:rPr>
              <w:rFonts w:hint="eastAsia"/>
            </w:rPr>
            <w:t>Leap Motion</w:t>
          </w:r>
          <w:r>
            <w:tab/>
          </w:r>
          <w:r>
            <w:fldChar w:fldCharType="begin"/>
          </w:r>
          <w:r>
            <w:instrText xml:space="preserve"> PAGEREF _Toc10038 </w:instrText>
          </w:r>
          <w:r>
            <w:fldChar w:fldCharType="separate"/>
          </w:r>
          <w:r>
            <w:t>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_Toc2658 </w:instrText>
          </w:r>
          <w:r>
            <w:rPr>
              <w:rFonts w:cs="Times New Roman"/>
              <w:b/>
              <w:bCs/>
              <w:caps w:val="0"/>
              <w:smallCaps w:val="0"/>
              <w:lang w:val="zh-CN"/>
            </w:rPr>
            <w:fldChar w:fldCharType="separate"/>
          </w:r>
          <w:r>
            <w:rPr>
              <w:rFonts w:hint="default" w:ascii="宋体" w:hAnsi="宋体" w:eastAsia="宋体" w:cs="宋体"/>
            </w:rPr>
            <w:t xml:space="preserve">2.1 </w:t>
          </w:r>
          <w:r>
            <w:rPr>
              <w:rFonts w:hint="eastAsia"/>
            </w:rPr>
            <w:t>硬件设备</w:t>
          </w:r>
          <w:r>
            <w:tab/>
          </w:r>
          <w:r>
            <w:fldChar w:fldCharType="begin"/>
          </w:r>
          <w:r>
            <w:instrText xml:space="preserve"> PAGEREF _Toc2658 </w:instrText>
          </w:r>
          <w:r>
            <w:fldChar w:fldCharType="separate"/>
          </w:r>
          <w:r>
            <w:t>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_Toc28023 </w:instrText>
          </w:r>
          <w:r>
            <w:rPr>
              <w:rFonts w:cs="Times New Roman"/>
              <w:b/>
              <w:bCs/>
              <w:caps w:val="0"/>
              <w:smallCaps w:val="0"/>
              <w:lang w:val="zh-CN"/>
            </w:rPr>
            <w:fldChar w:fldCharType="separate"/>
          </w:r>
          <w:r>
            <w:rPr>
              <w:rFonts w:hint="default" w:ascii="宋体" w:hAnsi="宋体" w:eastAsia="宋体" w:cs="宋体"/>
            </w:rPr>
            <w:t xml:space="preserve">2.2 </w:t>
          </w:r>
          <w:r>
            <w:rPr>
              <w:rFonts w:hint="eastAsia"/>
            </w:rPr>
            <w:t>多角成像技术</w:t>
          </w:r>
          <w:r>
            <w:tab/>
          </w:r>
          <w:r>
            <w:fldChar w:fldCharType="begin"/>
          </w:r>
          <w:r>
            <w:instrText xml:space="preserve"> PAGEREF _Toc28023 </w:instrText>
          </w:r>
          <w:r>
            <w:fldChar w:fldCharType="separate"/>
          </w:r>
          <w:r>
            <w:t>2</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_Toc21021 </w:instrText>
          </w:r>
          <w:r>
            <w:rPr>
              <w:rFonts w:cs="Times New Roman"/>
              <w:b/>
              <w:bCs/>
              <w:caps w:val="0"/>
              <w:smallCaps w:val="0"/>
              <w:lang w:val="zh-CN"/>
            </w:rPr>
            <w:fldChar w:fldCharType="separate"/>
          </w:r>
          <w:r>
            <w:rPr>
              <w:rFonts w:hint="default" w:ascii="宋体" w:hAnsi="宋体" w:eastAsia="宋体" w:cs="宋体"/>
            </w:rPr>
            <w:t xml:space="preserve">2.3 </w:t>
          </w:r>
          <w:r>
            <w:rPr>
              <w:rFonts w:hint="eastAsia"/>
            </w:rPr>
            <w:t>坐标系统</w:t>
          </w:r>
          <w:r>
            <w:tab/>
          </w:r>
          <w:r>
            <w:fldChar w:fldCharType="begin"/>
          </w:r>
          <w:r>
            <w:instrText xml:space="preserve"> PAGEREF _Toc21021 </w:instrText>
          </w:r>
          <w:r>
            <w:fldChar w:fldCharType="separate"/>
          </w:r>
          <w:r>
            <w:t>2</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_Toc8045 </w:instrText>
          </w:r>
          <w:r>
            <w:rPr>
              <w:rFonts w:cs="Times New Roman"/>
              <w:b/>
              <w:bCs/>
              <w:caps w:val="0"/>
              <w:smallCaps w:val="0"/>
              <w:lang w:val="zh-CN"/>
            </w:rPr>
            <w:fldChar w:fldCharType="separate"/>
          </w:r>
          <w:r>
            <w:rPr>
              <w:rFonts w:hint="default" w:ascii="宋体" w:hAnsi="宋体" w:eastAsia="宋体" w:cs="宋体"/>
            </w:rPr>
            <w:t xml:space="preserve">2.4 </w:t>
          </w:r>
          <w:r>
            <w:rPr>
              <w:rFonts w:hint="eastAsia"/>
            </w:rPr>
            <w:t>运动数据追踪</w:t>
          </w:r>
          <w:r>
            <w:tab/>
          </w:r>
          <w:r>
            <w:fldChar w:fldCharType="begin"/>
          </w:r>
          <w:r>
            <w:instrText xml:space="preserve"> PAGEREF _Toc8045 </w:instrText>
          </w:r>
          <w:r>
            <w:fldChar w:fldCharType="separate"/>
          </w:r>
          <w:r>
            <w:t>3</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_Toc5860 </w:instrText>
          </w:r>
          <w:r>
            <w:rPr>
              <w:rFonts w:cs="Times New Roman"/>
              <w:b/>
              <w:bCs/>
              <w:caps w:val="0"/>
              <w:smallCaps w:val="0"/>
              <w:lang w:val="zh-CN"/>
            </w:rPr>
            <w:fldChar w:fldCharType="separate"/>
          </w:r>
          <w:r>
            <w:rPr>
              <w:rFonts w:hint="default" w:ascii="宋体" w:hAnsi="宋体" w:eastAsia="宋体" w:cs="宋体"/>
            </w:rPr>
            <w:t xml:space="preserve">2.4.1 </w:t>
          </w:r>
          <w:r>
            <w:rPr>
              <w:rFonts w:hint="eastAsia"/>
            </w:rPr>
            <w:t>手部模型</w:t>
          </w:r>
          <w:r>
            <w:tab/>
          </w:r>
          <w:r>
            <w:fldChar w:fldCharType="begin"/>
          </w:r>
          <w:r>
            <w:instrText xml:space="preserve"> PAGEREF _Toc5860 </w:instrText>
          </w:r>
          <w:r>
            <w:fldChar w:fldCharType="separate"/>
          </w:r>
          <w:r>
            <w:t>3</w:t>
          </w:r>
          <w:r>
            <w:fldChar w:fldCharType="end"/>
          </w:r>
          <w:r>
            <w:rPr>
              <w:rFonts w:cs="Times New Roman"/>
              <w:b/>
              <w:bCs/>
              <w:caps w:val="0"/>
              <w:smallCaps w:val="0"/>
              <w:lang w:val="zh-CN"/>
            </w:rPr>
            <w:fldChar w:fldCharType="end"/>
          </w:r>
        </w:p>
        <w:p>
          <w:pPr>
            <w:pStyle w:val="8"/>
            <w:tabs>
              <w:tab w:val="right" w:leader="dot" w:pos="9071"/>
              <w:tab w:val="clear" w:pos="48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_Toc24248 </w:instrText>
          </w:r>
          <w:r>
            <w:rPr>
              <w:rFonts w:cs="Times New Roman"/>
              <w:b/>
              <w:bCs/>
              <w:caps w:val="0"/>
              <w:smallCaps w:val="0"/>
              <w:lang w:val="zh-CN"/>
            </w:rPr>
            <w:fldChar w:fldCharType="separate"/>
          </w:r>
          <w:r>
            <w:rPr>
              <w:rFonts w:hint="default" w:ascii="宋体" w:hAnsi="宋体" w:eastAsia="宋体" w:cs="宋体"/>
            </w:rPr>
            <w:t xml:space="preserve">3 </w:t>
          </w:r>
          <w:r>
            <w:rPr>
              <w:rFonts w:hint="eastAsia"/>
            </w:rPr>
            <w:t>Unity</w:t>
          </w:r>
          <w:r>
            <w:tab/>
          </w:r>
          <w:r>
            <w:fldChar w:fldCharType="begin"/>
          </w:r>
          <w:r>
            <w:instrText xml:space="preserve"> PAGEREF _Toc24248 </w:instrText>
          </w:r>
          <w:r>
            <w:fldChar w:fldCharType="separate"/>
          </w:r>
          <w:r>
            <w:t>7</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_Toc22344 </w:instrText>
          </w:r>
          <w:r>
            <w:rPr>
              <w:rFonts w:cs="Times New Roman"/>
              <w:b/>
              <w:bCs/>
              <w:caps w:val="0"/>
              <w:smallCaps w:val="0"/>
              <w:lang w:val="zh-CN"/>
            </w:rPr>
            <w:fldChar w:fldCharType="separate"/>
          </w:r>
          <w:r>
            <w:rPr>
              <w:rFonts w:hint="default" w:ascii="宋体" w:hAnsi="宋体" w:eastAsia="宋体" w:cs="宋体"/>
            </w:rPr>
            <w:t xml:space="preserve">3.1 </w:t>
          </w:r>
          <w:r>
            <w:rPr>
              <w:rFonts w:hint="eastAsia"/>
            </w:rPr>
            <w:t>Unity开发引擎</w:t>
          </w:r>
          <w:r>
            <w:tab/>
          </w:r>
          <w:r>
            <w:fldChar w:fldCharType="begin"/>
          </w:r>
          <w:r>
            <w:instrText xml:space="preserve"> PAGEREF _Toc22344 </w:instrText>
          </w:r>
          <w:r>
            <w:fldChar w:fldCharType="separate"/>
          </w:r>
          <w:r>
            <w:t>7</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_Toc11622 </w:instrText>
          </w:r>
          <w:r>
            <w:rPr>
              <w:rFonts w:cs="Times New Roman"/>
              <w:b/>
              <w:bCs/>
              <w:caps w:val="0"/>
              <w:smallCaps w:val="0"/>
              <w:lang w:val="zh-CN"/>
            </w:rPr>
            <w:fldChar w:fldCharType="separate"/>
          </w:r>
          <w:r>
            <w:rPr>
              <w:rFonts w:hint="default" w:ascii="宋体" w:hAnsi="宋体" w:eastAsia="宋体" w:cs="宋体"/>
            </w:rPr>
            <w:t xml:space="preserve">3.2 </w:t>
          </w:r>
          <w:r>
            <w:rPr>
              <w:rFonts w:hint="eastAsia"/>
            </w:rPr>
            <w:t>Visual Studio集成开发环境</w:t>
          </w:r>
          <w:r>
            <w:tab/>
          </w:r>
          <w:r>
            <w:fldChar w:fldCharType="begin"/>
          </w:r>
          <w:r>
            <w:instrText xml:space="preserve"> PAGEREF _Toc11622 </w:instrText>
          </w:r>
          <w:r>
            <w:fldChar w:fldCharType="separate"/>
          </w:r>
          <w:r>
            <w:t>8</w:t>
          </w:r>
          <w:r>
            <w:fldChar w:fldCharType="end"/>
          </w:r>
          <w:r>
            <w:rPr>
              <w:rFonts w:cs="Times New Roman"/>
              <w:b/>
              <w:bCs/>
              <w:caps w:val="0"/>
              <w:smallCaps w:val="0"/>
              <w:lang w:val="zh-CN"/>
            </w:rPr>
            <w:fldChar w:fldCharType="end"/>
          </w:r>
        </w:p>
        <w:p>
          <w:pPr>
            <w:pStyle w:val="8"/>
            <w:tabs>
              <w:tab w:val="right" w:leader="dot" w:pos="9071"/>
              <w:tab w:val="clear" w:pos="48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_Toc7121 </w:instrText>
          </w:r>
          <w:r>
            <w:rPr>
              <w:rFonts w:cs="Times New Roman"/>
              <w:b/>
              <w:bCs/>
              <w:caps w:val="0"/>
              <w:smallCaps w:val="0"/>
              <w:lang w:val="zh-CN"/>
            </w:rPr>
            <w:fldChar w:fldCharType="separate"/>
          </w:r>
          <w:r>
            <w:rPr>
              <w:rFonts w:hint="default" w:ascii="宋体" w:hAnsi="宋体" w:eastAsia="宋体" w:cs="宋体"/>
            </w:rPr>
            <w:t xml:space="preserve">4 </w:t>
          </w:r>
          <w:r>
            <w:rPr>
              <w:rFonts w:hint="eastAsia"/>
            </w:rPr>
            <w:t>Leap Motion应用设计</w:t>
          </w:r>
          <w:r>
            <w:tab/>
          </w:r>
          <w:r>
            <w:fldChar w:fldCharType="begin"/>
          </w:r>
          <w:r>
            <w:instrText xml:space="preserve"> PAGEREF _Toc7121 </w:instrText>
          </w:r>
          <w:r>
            <w:fldChar w:fldCharType="separate"/>
          </w:r>
          <w:r>
            <w:t>9</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_Toc11695 </w:instrText>
          </w:r>
          <w:r>
            <w:rPr>
              <w:rFonts w:cs="Times New Roman"/>
              <w:b/>
              <w:bCs/>
              <w:caps w:val="0"/>
              <w:smallCaps w:val="0"/>
              <w:lang w:val="zh-CN"/>
            </w:rPr>
            <w:fldChar w:fldCharType="separate"/>
          </w:r>
          <w:r>
            <w:rPr>
              <w:rFonts w:hint="default" w:ascii="宋体" w:hAnsi="宋体" w:eastAsia="宋体" w:cs="宋体"/>
            </w:rPr>
            <w:t xml:space="preserve">4.1 </w:t>
          </w:r>
          <w:r>
            <w:rPr>
              <w:rFonts w:hint="eastAsia"/>
            </w:rPr>
            <w:t>主题设计</w:t>
          </w:r>
          <w:r>
            <w:tab/>
          </w:r>
          <w:r>
            <w:fldChar w:fldCharType="begin"/>
          </w:r>
          <w:r>
            <w:instrText xml:space="preserve"> PAGEREF _Toc11695 </w:instrText>
          </w:r>
          <w:r>
            <w:fldChar w:fldCharType="separate"/>
          </w:r>
          <w:r>
            <w:t>9</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_Toc4707 </w:instrText>
          </w:r>
          <w:r>
            <w:rPr>
              <w:rFonts w:cs="Times New Roman"/>
              <w:b/>
              <w:bCs/>
              <w:caps w:val="0"/>
              <w:smallCaps w:val="0"/>
              <w:lang w:val="zh-CN"/>
            </w:rPr>
            <w:fldChar w:fldCharType="separate"/>
          </w:r>
          <w:r>
            <w:rPr>
              <w:rFonts w:hint="default" w:ascii="宋体" w:hAnsi="宋体" w:eastAsia="宋体" w:cs="宋体"/>
            </w:rPr>
            <w:t xml:space="preserve">4.2 </w:t>
          </w:r>
          <w:r>
            <w:rPr>
              <w:rFonts w:hint="eastAsia"/>
            </w:rPr>
            <w:t>基本功能设计</w:t>
          </w:r>
          <w:r>
            <w:tab/>
          </w:r>
          <w:r>
            <w:fldChar w:fldCharType="begin"/>
          </w:r>
          <w:r>
            <w:instrText xml:space="preserve"> PAGEREF _Toc4707 </w:instrText>
          </w:r>
          <w:r>
            <w:fldChar w:fldCharType="separate"/>
          </w:r>
          <w:r>
            <w:t>9</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_Toc16460 </w:instrText>
          </w:r>
          <w:r>
            <w:rPr>
              <w:rFonts w:cs="Times New Roman"/>
              <w:b/>
              <w:bCs/>
              <w:caps w:val="0"/>
              <w:smallCaps w:val="0"/>
              <w:lang w:val="zh-CN"/>
            </w:rPr>
            <w:fldChar w:fldCharType="separate"/>
          </w:r>
          <w:r>
            <w:rPr>
              <w:rFonts w:hint="default" w:ascii="宋体" w:hAnsi="宋体" w:eastAsia="宋体" w:cs="宋体"/>
            </w:rPr>
            <w:t xml:space="preserve">4.2.1 </w:t>
          </w:r>
          <w:r>
            <w:rPr>
              <w:rFonts w:hint="eastAsia"/>
            </w:rPr>
            <w:t>菜单界面</w:t>
          </w:r>
          <w:r>
            <w:tab/>
          </w:r>
          <w:r>
            <w:fldChar w:fldCharType="begin"/>
          </w:r>
          <w:r>
            <w:instrText xml:space="preserve"> PAGEREF _Toc16460 </w:instrText>
          </w:r>
          <w:r>
            <w:fldChar w:fldCharType="separate"/>
          </w:r>
          <w:r>
            <w:t>9</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_Toc25007 </w:instrText>
          </w:r>
          <w:r>
            <w:rPr>
              <w:rFonts w:cs="Times New Roman"/>
              <w:b/>
              <w:bCs/>
              <w:caps w:val="0"/>
              <w:smallCaps w:val="0"/>
              <w:lang w:val="zh-CN"/>
            </w:rPr>
            <w:fldChar w:fldCharType="separate"/>
          </w:r>
          <w:r>
            <w:rPr>
              <w:rFonts w:hint="default" w:ascii="宋体" w:hAnsi="宋体" w:eastAsia="宋体" w:cs="宋体"/>
            </w:rPr>
            <w:t xml:space="preserve">4.2.2 </w:t>
          </w:r>
          <w:r>
            <w:rPr>
              <w:rFonts w:hint="eastAsia"/>
            </w:rPr>
            <w:t>主题场景</w:t>
          </w:r>
          <w:r>
            <w:tab/>
          </w:r>
          <w:r>
            <w:fldChar w:fldCharType="begin"/>
          </w:r>
          <w:r>
            <w:instrText xml:space="preserve"> PAGEREF _Toc25007 </w:instrText>
          </w:r>
          <w:r>
            <w:fldChar w:fldCharType="separate"/>
          </w:r>
          <w:r>
            <w:t>9</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_Toc32414 </w:instrText>
          </w:r>
          <w:r>
            <w:rPr>
              <w:rFonts w:cs="Times New Roman"/>
              <w:b/>
              <w:bCs/>
              <w:caps w:val="0"/>
              <w:smallCaps w:val="0"/>
              <w:lang w:val="zh-CN"/>
            </w:rPr>
            <w:fldChar w:fldCharType="separate"/>
          </w:r>
          <w:r>
            <w:rPr>
              <w:rFonts w:hint="default" w:ascii="宋体" w:hAnsi="宋体" w:eastAsia="宋体" w:cs="宋体"/>
            </w:rPr>
            <w:t xml:space="preserve">4.2.3 </w:t>
          </w:r>
          <w:r>
            <w:rPr>
              <w:rFonts w:hint="eastAsia"/>
            </w:rPr>
            <w:t>双主题模式</w:t>
          </w:r>
          <w:r>
            <w:tab/>
          </w:r>
          <w:r>
            <w:fldChar w:fldCharType="begin"/>
          </w:r>
          <w:r>
            <w:instrText xml:space="preserve"> PAGEREF _Toc32414 </w:instrText>
          </w:r>
          <w:r>
            <w:fldChar w:fldCharType="separate"/>
          </w:r>
          <w:r>
            <w:t>10</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_Toc23871 </w:instrText>
          </w:r>
          <w:r>
            <w:rPr>
              <w:rFonts w:cs="Times New Roman"/>
              <w:b/>
              <w:bCs/>
              <w:caps w:val="0"/>
              <w:smallCaps w:val="0"/>
              <w:lang w:val="zh-CN"/>
            </w:rPr>
            <w:fldChar w:fldCharType="separate"/>
          </w:r>
          <w:r>
            <w:rPr>
              <w:rFonts w:hint="default" w:ascii="宋体" w:hAnsi="宋体" w:eastAsia="宋体" w:cs="宋体"/>
            </w:rPr>
            <w:t xml:space="preserve">4.2.4 </w:t>
          </w:r>
          <w:r>
            <w:rPr>
              <w:rFonts w:hint="eastAsia"/>
            </w:rPr>
            <w:t>镜头转换方式</w:t>
          </w:r>
          <w:r>
            <w:tab/>
          </w:r>
          <w:r>
            <w:fldChar w:fldCharType="begin"/>
          </w:r>
          <w:r>
            <w:instrText xml:space="preserve"> PAGEREF _Toc23871 </w:instrText>
          </w:r>
          <w:r>
            <w:fldChar w:fldCharType="separate"/>
          </w:r>
          <w:r>
            <w:t>11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_Toc14086 </w:instrText>
          </w:r>
          <w:r>
            <w:rPr>
              <w:rFonts w:cs="Times New Roman"/>
              <w:b/>
              <w:bCs/>
              <w:caps w:val="0"/>
              <w:smallCaps w:val="0"/>
              <w:lang w:val="zh-CN"/>
            </w:rPr>
            <w:fldChar w:fldCharType="separate"/>
          </w:r>
          <w:r>
            <w:rPr>
              <w:rFonts w:hint="default" w:ascii="宋体" w:hAnsi="宋体" w:eastAsia="宋体" w:cs="宋体"/>
            </w:rPr>
            <w:t xml:space="preserve">4.3 </w:t>
          </w:r>
          <w:r>
            <w:rPr>
              <w:rFonts w:hint="eastAsia"/>
            </w:rPr>
            <w:t>构建3D场景</w:t>
          </w:r>
          <w:r>
            <w:tab/>
          </w:r>
          <w:r>
            <w:fldChar w:fldCharType="begin"/>
          </w:r>
          <w:r>
            <w:instrText xml:space="preserve"> PAGEREF _Toc14086 </w:instrText>
          </w:r>
          <w:r>
            <w:fldChar w:fldCharType="separate"/>
          </w:r>
          <w:r>
            <w:t>11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_Toc18147 </w:instrText>
          </w:r>
          <w:r>
            <w:rPr>
              <w:rFonts w:cs="Times New Roman"/>
              <w:b/>
              <w:bCs/>
              <w:caps w:val="0"/>
              <w:smallCaps w:val="0"/>
              <w:lang w:val="zh-CN"/>
            </w:rPr>
            <w:fldChar w:fldCharType="separate"/>
          </w:r>
          <w:r>
            <w:rPr>
              <w:rFonts w:hint="default" w:ascii="宋体" w:hAnsi="宋体" w:eastAsia="宋体" w:cs="宋体"/>
            </w:rPr>
            <w:t xml:space="preserve">4.3.1 </w:t>
          </w:r>
          <w:r>
            <w:rPr>
              <w:rFonts w:hint="eastAsia"/>
            </w:rPr>
            <w:t>Leap Motion对象配置</w:t>
          </w:r>
          <w:r>
            <w:tab/>
          </w:r>
          <w:r>
            <w:fldChar w:fldCharType="begin"/>
          </w:r>
          <w:r>
            <w:instrText xml:space="preserve"> PAGEREF _Toc18147 </w:instrText>
          </w:r>
          <w:r>
            <w:fldChar w:fldCharType="separate"/>
          </w:r>
          <w:r>
            <w:t>11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_Toc1315 </w:instrText>
          </w:r>
          <w:r>
            <w:rPr>
              <w:rFonts w:cs="Times New Roman"/>
              <w:b/>
              <w:bCs/>
              <w:caps w:val="0"/>
              <w:smallCaps w:val="0"/>
              <w:lang w:val="zh-CN"/>
            </w:rPr>
            <w:fldChar w:fldCharType="separate"/>
          </w:r>
          <w:r>
            <w:rPr>
              <w:rFonts w:hint="default" w:ascii="宋体" w:hAnsi="宋体" w:eastAsia="宋体" w:cs="宋体"/>
            </w:rPr>
            <w:t xml:space="preserve">4.3.2 </w:t>
          </w:r>
          <w:r>
            <w:rPr>
              <w:rFonts w:hint="eastAsia"/>
            </w:rPr>
            <w:t>客厅场景搭建</w:t>
          </w:r>
          <w:r>
            <w:tab/>
          </w:r>
          <w:r>
            <w:fldChar w:fldCharType="begin"/>
          </w:r>
          <w:r>
            <w:instrText xml:space="preserve"> PAGEREF _Toc1315 </w:instrText>
          </w:r>
          <w:r>
            <w:fldChar w:fldCharType="separate"/>
          </w:r>
          <w:r>
            <w:t>12</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_Toc28810 </w:instrText>
          </w:r>
          <w:r>
            <w:rPr>
              <w:rFonts w:cs="Times New Roman"/>
              <w:b/>
              <w:bCs/>
              <w:caps w:val="0"/>
              <w:smallCaps w:val="0"/>
              <w:lang w:val="zh-CN"/>
            </w:rPr>
            <w:fldChar w:fldCharType="separate"/>
          </w:r>
          <w:r>
            <w:rPr>
              <w:rFonts w:hint="default" w:ascii="宋体" w:hAnsi="宋体" w:eastAsia="宋体" w:cs="宋体"/>
            </w:rPr>
            <w:t xml:space="preserve">4.3.3 </w:t>
          </w:r>
          <w:r>
            <w:rPr>
              <w:rFonts w:hint="eastAsia"/>
            </w:rPr>
            <w:t>走廊场景搭建</w:t>
          </w:r>
          <w:r>
            <w:tab/>
          </w:r>
          <w:r>
            <w:fldChar w:fldCharType="begin"/>
          </w:r>
          <w:r>
            <w:instrText xml:space="preserve"> PAGEREF _Toc28810 </w:instrText>
          </w:r>
          <w:r>
            <w:fldChar w:fldCharType="separate"/>
          </w:r>
          <w:r>
            <w:t>13</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_Toc11470 </w:instrText>
          </w:r>
          <w:r>
            <w:rPr>
              <w:rFonts w:cs="Times New Roman"/>
              <w:b/>
              <w:bCs/>
              <w:caps w:val="0"/>
              <w:smallCaps w:val="0"/>
              <w:lang w:val="zh-CN"/>
            </w:rPr>
            <w:fldChar w:fldCharType="separate"/>
          </w:r>
          <w:r>
            <w:rPr>
              <w:rFonts w:hint="default" w:ascii="宋体" w:hAnsi="宋体" w:eastAsia="宋体" w:cs="宋体"/>
            </w:rPr>
            <w:t xml:space="preserve">4.3.4 </w:t>
          </w:r>
          <w:r>
            <w:rPr>
              <w:rFonts w:hint="eastAsia"/>
            </w:rPr>
            <w:t>浴室场景搭建</w:t>
          </w:r>
          <w:r>
            <w:tab/>
          </w:r>
          <w:r>
            <w:fldChar w:fldCharType="begin"/>
          </w:r>
          <w:r>
            <w:instrText xml:space="preserve"> PAGEREF _Toc11470 </w:instrText>
          </w:r>
          <w:r>
            <w:fldChar w:fldCharType="separate"/>
          </w:r>
          <w:r>
            <w:t>14</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_Toc27079 </w:instrText>
          </w:r>
          <w:r>
            <w:rPr>
              <w:rFonts w:cs="Times New Roman"/>
              <w:b/>
              <w:bCs/>
              <w:caps w:val="0"/>
              <w:smallCaps w:val="0"/>
              <w:lang w:val="zh-CN"/>
            </w:rPr>
            <w:fldChar w:fldCharType="separate"/>
          </w:r>
          <w:r>
            <w:rPr>
              <w:rFonts w:hint="default" w:ascii="宋体" w:hAnsi="宋体" w:eastAsia="宋体" w:cs="宋体"/>
            </w:rPr>
            <w:t xml:space="preserve">4.3.5 </w:t>
          </w:r>
          <w:r>
            <w:rPr>
              <w:rFonts w:hint="eastAsia"/>
            </w:rPr>
            <w:t>厨房场景搭建</w:t>
          </w:r>
          <w:r>
            <w:tab/>
          </w:r>
          <w:r>
            <w:fldChar w:fldCharType="begin"/>
          </w:r>
          <w:r>
            <w:instrText xml:space="preserve"> PAGEREF _Toc27079 </w:instrText>
          </w:r>
          <w:r>
            <w:fldChar w:fldCharType="separate"/>
          </w:r>
          <w:r>
            <w:t>14</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_Toc22018 </w:instrText>
          </w:r>
          <w:r>
            <w:rPr>
              <w:rFonts w:cs="Times New Roman"/>
              <w:b/>
              <w:bCs/>
              <w:caps w:val="0"/>
              <w:smallCaps w:val="0"/>
              <w:lang w:val="zh-CN"/>
            </w:rPr>
            <w:fldChar w:fldCharType="separate"/>
          </w:r>
          <w:r>
            <w:rPr>
              <w:rFonts w:hint="default" w:ascii="宋体" w:hAnsi="宋体" w:eastAsia="宋体" w:cs="宋体"/>
            </w:rPr>
            <w:t xml:space="preserve">4.3.6 </w:t>
          </w:r>
          <w:r>
            <w:rPr>
              <w:rFonts w:hint="eastAsia"/>
            </w:rPr>
            <w:t>光照烘培</w:t>
          </w:r>
          <w:r>
            <w:tab/>
          </w:r>
          <w:r>
            <w:fldChar w:fldCharType="begin"/>
          </w:r>
          <w:r>
            <w:instrText xml:space="preserve"> PAGEREF _Toc22018 </w:instrText>
          </w:r>
          <w:r>
            <w:fldChar w:fldCharType="separate"/>
          </w:r>
          <w:r>
            <w:t>15</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_Toc32398 </w:instrText>
          </w:r>
          <w:r>
            <w:rPr>
              <w:rFonts w:cs="Times New Roman"/>
              <w:b/>
              <w:bCs/>
              <w:caps w:val="0"/>
              <w:smallCaps w:val="0"/>
              <w:lang w:val="zh-CN"/>
            </w:rPr>
            <w:fldChar w:fldCharType="separate"/>
          </w:r>
          <w:r>
            <w:rPr>
              <w:rFonts w:hint="default" w:ascii="宋体" w:hAnsi="宋体" w:eastAsia="宋体" w:cs="宋体"/>
            </w:rPr>
            <w:t xml:space="preserve">4.4 </w:t>
          </w:r>
          <w:r>
            <w:rPr>
              <w:rFonts w:hint="eastAsia"/>
            </w:rPr>
            <w:t>界面设计</w:t>
          </w:r>
          <w:r>
            <w:tab/>
          </w:r>
          <w:r>
            <w:fldChar w:fldCharType="begin"/>
          </w:r>
          <w:r>
            <w:instrText xml:space="preserve"> PAGEREF _Toc32398 </w:instrText>
          </w:r>
          <w:r>
            <w:fldChar w:fldCharType="separate"/>
          </w:r>
          <w:r>
            <w:t>16</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_Toc31007 </w:instrText>
          </w:r>
          <w:r>
            <w:rPr>
              <w:rFonts w:cs="Times New Roman"/>
              <w:b/>
              <w:bCs/>
              <w:caps w:val="0"/>
              <w:smallCaps w:val="0"/>
              <w:lang w:val="zh-CN"/>
            </w:rPr>
            <w:fldChar w:fldCharType="separate"/>
          </w:r>
          <w:r>
            <w:rPr>
              <w:rFonts w:hint="default" w:ascii="宋体" w:hAnsi="宋体" w:eastAsia="宋体" w:cs="宋体"/>
            </w:rPr>
            <w:t xml:space="preserve">4.4.1 </w:t>
          </w:r>
          <w:r>
            <w:rPr>
              <w:rFonts w:hint="eastAsia"/>
            </w:rPr>
            <w:t>UI效果要求</w:t>
          </w:r>
          <w:r>
            <w:tab/>
          </w:r>
          <w:r>
            <w:fldChar w:fldCharType="begin"/>
          </w:r>
          <w:r>
            <w:instrText xml:space="preserve"> PAGEREF _Toc31007 </w:instrText>
          </w:r>
          <w:r>
            <w:fldChar w:fldCharType="separate"/>
          </w:r>
          <w:r>
            <w:t>16</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_Toc14588 </w:instrText>
          </w:r>
          <w:r>
            <w:rPr>
              <w:rFonts w:cs="Times New Roman"/>
              <w:b/>
              <w:bCs/>
              <w:caps w:val="0"/>
              <w:smallCaps w:val="0"/>
              <w:lang w:val="zh-CN"/>
            </w:rPr>
            <w:fldChar w:fldCharType="separate"/>
          </w:r>
          <w:r>
            <w:rPr>
              <w:rFonts w:hint="default" w:ascii="宋体" w:hAnsi="宋体" w:eastAsia="宋体" w:cs="宋体"/>
            </w:rPr>
            <w:t xml:space="preserve">4.4.2 </w:t>
          </w:r>
          <w:r>
            <w:rPr>
              <w:rFonts w:hint="eastAsia"/>
            </w:rPr>
            <w:t>画布属性</w:t>
          </w:r>
          <w:r>
            <w:tab/>
          </w:r>
          <w:r>
            <w:fldChar w:fldCharType="begin"/>
          </w:r>
          <w:r>
            <w:instrText xml:space="preserve"> PAGEREF _Toc14588 </w:instrText>
          </w:r>
          <w:r>
            <w:fldChar w:fldCharType="separate"/>
          </w:r>
          <w:r>
            <w:t>18</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_Toc1573 </w:instrText>
          </w:r>
          <w:r>
            <w:rPr>
              <w:rFonts w:cs="Times New Roman"/>
              <w:b/>
              <w:bCs/>
              <w:caps w:val="0"/>
              <w:smallCaps w:val="0"/>
              <w:lang w:val="zh-CN"/>
            </w:rPr>
            <w:fldChar w:fldCharType="separate"/>
          </w:r>
          <w:r>
            <w:rPr>
              <w:rFonts w:hint="default" w:ascii="宋体" w:hAnsi="宋体" w:eastAsia="宋体" w:cs="宋体"/>
            </w:rPr>
            <w:t xml:space="preserve">4.4.3 </w:t>
          </w:r>
          <w:r>
            <w:rPr>
              <w:rFonts w:hint="eastAsia"/>
            </w:rPr>
            <w:t>菜单界面</w:t>
          </w:r>
          <w:r>
            <w:tab/>
          </w:r>
          <w:r>
            <w:fldChar w:fldCharType="begin"/>
          </w:r>
          <w:r>
            <w:instrText xml:space="preserve"> PAGEREF _Toc1573 </w:instrText>
          </w:r>
          <w:r>
            <w:fldChar w:fldCharType="separate"/>
          </w:r>
          <w:r>
            <w:t>18</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_Toc26140 </w:instrText>
          </w:r>
          <w:r>
            <w:rPr>
              <w:rFonts w:cs="Times New Roman"/>
              <w:b/>
              <w:bCs/>
              <w:caps w:val="0"/>
              <w:smallCaps w:val="0"/>
              <w:lang w:val="zh-CN"/>
            </w:rPr>
            <w:fldChar w:fldCharType="separate"/>
          </w:r>
          <w:r>
            <w:rPr>
              <w:rFonts w:hint="default" w:ascii="宋体" w:hAnsi="宋体" w:eastAsia="宋体" w:cs="宋体"/>
            </w:rPr>
            <w:t xml:space="preserve">4.4.4 </w:t>
          </w:r>
          <w:r>
            <w:rPr>
              <w:rFonts w:hint="eastAsia"/>
            </w:rPr>
            <w:t>场景界面</w:t>
          </w:r>
          <w:r>
            <w:tab/>
          </w:r>
          <w:r>
            <w:fldChar w:fldCharType="begin"/>
          </w:r>
          <w:r>
            <w:instrText xml:space="preserve"> PAGEREF _Toc26140 </w:instrText>
          </w:r>
          <w:r>
            <w:fldChar w:fldCharType="separate"/>
          </w:r>
          <w:r>
            <w:t>19</w:t>
          </w:r>
          <w:r>
            <w:fldChar w:fldCharType="end"/>
          </w:r>
          <w:r>
            <w:rPr>
              <w:rFonts w:cs="Times New Roman"/>
              <w:b/>
              <w:bCs/>
              <w:caps w:val="0"/>
              <w:smallCaps w:val="0"/>
              <w:lang w:val="zh-CN"/>
            </w:rPr>
            <w:fldChar w:fldCharType="end"/>
          </w:r>
        </w:p>
        <w:p>
          <w:pPr>
            <w:pStyle w:val="8"/>
            <w:tabs>
              <w:tab w:val="right" w:leader="dot" w:pos="9071"/>
              <w:tab w:val="clear" w:pos="48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_Toc26325 </w:instrText>
          </w:r>
          <w:r>
            <w:rPr>
              <w:rFonts w:cs="Times New Roman"/>
              <w:b/>
              <w:bCs/>
              <w:caps w:val="0"/>
              <w:smallCaps w:val="0"/>
              <w:lang w:val="zh-CN"/>
            </w:rPr>
            <w:fldChar w:fldCharType="separate"/>
          </w:r>
          <w:r>
            <w:rPr>
              <w:rFonts w:hint="default" w:ascii="宋体" w:hAnsi="宋体" w:eastAsia="宋体" w:cs="宋体"/>
            </w:rPr>
            <w:t xml:space="preserve">5 </w:t>
          </w:r>
          <w:r>
            <w:rPr>
              <w:rFonts w:hint="eastAsia"/>
            </w:rPr>
            <w:t>详细设计与编码</w:t>
          </w:r>
          <w:r>
            <w:tab/>
          </w:r>
          <w:r>
            <w:fldChar w:fldCharType="begin"/>
          </w:r>
          <w:r>
            <w:instrText xml:space="preserve"> PAGEREF _Toc26325 </w:instrText>
          </w:r>
          <w:r>
            <w:fldChar w:fldCharType="separate"/>
          </w:r>
          <w:r>
            <w:t>21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_Toc24066 </w:instrText>
          </w:r>
          <w:r>
            <w:rPr>
              <w:rFonts w:cs="Times New Roman"/>
              <w:b/>
              <w:bCs/>
              <w:caps w:val="0"/>
              <w:smallCaps w:val="0"/>
              <w:lang w:val="zh-CN"/>
            </w:rPr>
            <w:fldChar w:fldCharType="separate"/>
          </w:r>
          <w:r>
            <w:rPr>
              <w:rFonts w:hint="default" w:ascii="宋体" w:hAnsi="宋体" w:eastAsia="宋体" w:cs="宋体"/>
            </w:rPr>
            <w:t xml:space="preserve">5.1 </w:t>
          </w:r>
          <w:r>
            <w:rPr>
              <w:rFonts w:hint="eastAsia"/>
            </w:rPr>
            <w:t>集成Leap Motion</w:t>
          </w:r>
          <w:r>
            <w:tab/>
          </w:r>
          <w:r>
            <w:fldChar w:fldCharType="begin"/>
          </w:r>
          <w:r>
            <w:instrText xml:space="preserve"> PAGEREF _Toc24066 </w:instrText>
          </w:r>
          <w:r>
            <w:fldChar w:fldCharType="separate"/>
          </w:r>
          <w:r>
            <w:t>21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_Toc15073 </w:instrText>
          </w:r>
          <w:r>
            <w:rPr>
              <w:rFonts w:cs="Times New Roman"/>
              <w:b/>
              <w:bCs/>
              <w:caps w:val="0"/>
              <w:smallCaps w:val="0"/>
              <w:lang w:val="zh-CN"/>
            </w:rPr>
            <w:fldChar w:fldCharType="separate"/>
          </w:r>
          <w:r>
            <w:rPr>
              <w:rFonts w:hint="default" w:ascii="宋体" w:hAnsi="宋体" w:eastAsia="宋体" w:cs="宋体"/>
            </w:rPr>
            <w:t xml:space="preserve">5.1.1 </w:t>
          </w:r>
          <w:r>
            <w:rPr>
              <w:rFonts w:hint="eastAsia"/>
            </w:rPr>
            <w:t>Leap Motion插件资源</w:t>
          </w:r>
          <w:r>
            <w:tab/>
          </w:r>
          <w:r>
            <w:fldChar w:fldCharType="begin"/>
          </w:r>
          <w:r>
            <w:instrText xml:space="preserve"> PAGEREF _Toc15073 </w:instrText>
          </w:r>
          <w:r>
            <w:fldChar w:fldCharType="separate"/>
          </w:r>
          <w:r>
            <w:t>21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_Toc4546 </w:instrText>
          </w:r>
          <w:r>
            <w:rPr>
              <w:rFonts w:cs="Times New Roman"/>
              <w:b/>
              <w:bCs/>
              <w:caps w:val="0"/>
              <w:smallCaps w:val="0"/>
              <w:lang w:val="zh-CN"/>
            </w:rPr>
            <w:fldChar w:fldCharType="separate"/>
          </w:r>
          <w:r>
            <w:rPr>
              <w:rFonts w:hint="default" w:ascii="宋体" w:hAnsi="宋体" w:eastAsia="宋体" w:cs="宋体"/>
            </w:rPr>
            <w:t xml:space="preserve">5.1.2 </w:t>
          </w:r>
          <w:r>
            <w:rPr>
              <w:rFonts w:hint="eastAsia"/>
            </w:rPr>
            <w:t>主要API</w:t>
          </w:r>
          <w:r>
            <w:tab/>
          </w:r>
          <w:r>
            <w:fldChar w:fldCharType="begin"/>
          </w:r>
          <w:r>
            <w:instrText xml:space="preserve"> PAGEREF _Toc4546 </w:instrText>
          </w:r>
          <w:r>
            <w:fldChar w:fldCharType="separate"/>
          </w:r>
          <w:r>
            <w:t>21</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_Toc26256 </w:instrText>
          </w:r>
          <w:r>
            <w:rPr>
              <w:rFonts w:cs="Times New Roman"/>
              <w:b/>
              <w:bCs/>
              <w:caps w:val="0"/>
              <w:smallCaps w:val="0"/>
              <w:lang w:val="zh-CN"/>
            </w:rPr>
            <w:fldChar w:fldCharType="separate"/>
          </w:r>
          <w:r>
            <w:rPr>
              <w:rFonts w:hint="default" w:ascii="宋体" w:hAnsi="宋体" w:eastAsia="宋体" w:cs="宋体"/>
            </w:rPr>
            <w:t xml:space="preserve">5.2 </w:t>
          </w:r>
          <w:r>
            <w:rPr>
              <w:rFonts w:hint="eastAsia"/>
            </w:rPr>
            <w:t>代码整体框架搭建</w:t>
          </w:r>
          <w:r>
            <w:tab/>
          </w:r>
          <w:r>
            <w:fldChar w:fldCharType="begin"/>
          </w:r>
          <w:r>
            <w:instrText xml:space="preserve"> PAGEREF _Toc26256 </w:instrText>
          </w:r>
          <w:r>
            <w:fldChar w:fldCharType="separate"/>
          </w:r>
          <w:r>
            <w:t>24</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_Toc13829 </w:instrText>
          </w:r>
          <w:r>
            <w:rPr>
              <w:rFonts w:cs="Times New Roman"/>
              <w:b/>
              <w:bCs/>
              <w:caps w:val="0"/>
              <w:smallCaps w:val="0"/>
              <w:lang w:val="zh-CN"/>
            </w:rPr>
            <w:fldChar w:fldCharType="separate"/>
          </w:r>
          <w:r>
            <w:rPr>
              <w:rFonts w:hint="default" w:ascii="宋体" w:hAnsi="宋体" w:eastAsia="宋体" w:cs="宋体"/>
            </w:rPr>
            <w:t xml:space="preserve">5.2.1 </w:t>
          </w:r>
          <w:r>
            <w:rPr>
              <w:rFonts w:hint="eastAsia"/>
            </w:rPr>
            <w:t>MVC框架简介</w:t>
          </w:r>
          <w:r>
            <w:tab/>
          </w:r>
          <w:r>
            <w:fldChar w:fldCharType="begin"/>
          </w:r>
          <w:r>
            <w:instrText xml:space="preserve"> PAGEREF _Toc13829 </w:instrText>
          </w:r>
          <w:r>
            <w:fldChar w:fldCharType="separate"/>
          </w:r>
          <w:r>
            <w:t>24</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_Toc3963 </w:instrText>
          </w:r>
          <w:r>
            <w:rPr>
              <w:rFonts w:cs="Times New Roman"/>
              <w:b/>
              <w:bCs/>
              <w:caps w:val="0"/>
              <w:smallCaps w:val="0"/>
              <w:lang w:val="zh-CN"/>
            </w:rPr>
            <w:fldChar w:fldCharType="separate"/>
          </w:r>
          <w:r>
            <w:rPr>
              <w:rFonts w:hint="default" w:ascii="宋体" w:hAnsi="宋体" w:eastAsia="宋体" w:cs="宋体"/>
            </w:rPr>
            <w:t xml:space="preserve">5.2.2 </w:t>
          </w:r>
          <w:r>
            <w:rPr>
              <w:rFonts w:hint="eastAsia"/>
            </w:rPr>
            <w:t>观察者模式</w:t>
          </w:r>
          <w:r>
            <w:tab/>
          </w:r>
          <w:r>
            <w:fldChar w:fldCharType="begin"/>
          </w:r>
          <w:r>
            <w:instrText xml:space="preserve"> PAGEREF _Toc3963 </w:instrText>
          </w:r>
          <w:r>
            <w:fldChar w:fldCharType="separate"/>
          </w:r>
          <w:r>
            <w:t>25</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_Toc22340 </w:instrText>
          </w:r>
          <w:r>
            <w:rPr>
              <w:rFonts w:cs="Times New Roman"/>
              <w:b/>
              <w:bCs/>
              <w:caps w:val="0"/>
              <w:smallCaps w:val="0"/>
              <w:lang w:val="zh-CN"/>
            </w:rPr>
            <w:fldChar w:fldCharType="separate"/>
          </w:r>
          <w:r>
            <w:rPr>
              <w:rFonts w:hint="default" w:ascii="宋体" w:hAnsi="宋体" w:eastAsia="宋体" w:cs="宋体"/>
            </w:rPr>
            <w:t xml:space="preserve">5.2.3 </w:t>
          </w:r>
          <w:r>
            <w:rPr>
              <w:rFonts w:hint="eastAsia"/>
            </w:rPr>
            <w:t>框架实现思路</w:t>
          </w:r>
          <w:r>
            <w:tab/>
          </w:r>
          <w:r>
            <w:fldChar w:fldCharType="begin"/>
          </w:r>
          <w:r>
            <w:instrText xml:space="preserve"> PAGEREF _Toc22340 </w:instrText>
          </w:r>
          <w:r>
            <w:fldChar w:fldCharType="separate"/>
          </w:r>
          <w:r>
            <w:t>25</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_Toc16473 </w:instrText>
          </w:r>
          <w:r>
            <w:rPr>
              <w:rFonts w:cs="Times New Roman"/>
              <w:b/>
              <w:bCs/>
              <w:caps w:val="0"/>
              <w:smallCaps w:val="0"/>
              <w:lang w:val="zh-CN"/>
            </w:rPr>
            <w:fldChar w:fldCharType="separate"/>
          </w:r>
          <w:r>
            <w:rPr>
              <w:rFonts w:hint="default" w:ascii="宋体" w:hAnsi="宋体" w:eastAsia="宋体" w:cs="宋体"/>
            </w:rPr>
            <w:t xml:space="preserve">5.3 </w:t>
          </w:r>
          <w:r>
            <w:rPr>
              <w:rFonts w:hint="eastAsia"/>
            </w:rPr>
            <w:t>全局管理器</w:t>
          </w:r>
          <w:r>
            <w:tab/>
          </w:r>
          <w:r>
            <w:fldChar w:fldCharType="begin"/>
          </w:r>
          <w:r>
            <w:instrText xml:space="preserve"> PAGEREF _Toc16473 </w:instrText>
          </w:r>
          <w:r>
            <w:fldChar w:fldCharType="separate"/>
          </w:r>
          <w:r>
            <w:t>26</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_Toc19706 </w:instrText>
          </w:r>
          <w:r>
            <w:rPr>
              <w:rFonts w:cs="Times New Roman"/>
              <w:b/>
              <w:bCs/>
              <w:caps w:val="0"/>
              <w:smallCaps w:val="0"/>
              <w:lang w:val="zh-CN"/>
            </w:rPr>
            <w:fldChar w:fldCharType="separate"/>
          </w:r>
          <w:r>
            <w:rPr>
              <w:rFonts w:hint="default" w:ascii="宋体" w:hAnsi="宋体" w:eastAsia="宋体" w:cs="宋体"/>
            </w:rPr>
            <w:t xml:space="preserve">5.3.1 </w:t>
          </w:r>
          <w:r>
            <w:rPr>
              <w:rFonts w:hint="eastAsia"/>
            </w:rPr>
            <w:t>单例模式</w:t>
          </w:r>
          <w:r>
            <w:tab/>
          </w:r>
          <w:r>
            <w:fldChar w:fldCharType="begin"/>
          </w:r>
          <w:r>
            <w:instrText xml:space="preserve"> PAGEREF _Toc19706 </w:instrText>
          </w:r>
          <w:r>
            <w:fldChar w:fldCharType="separate"/>
          </w:r>
          <w:r>
            <w:t>27</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_Toc29675 </w:instrText>
          </w:r>
          <w:r>
            <w:rPr>
              <w:rFonts w:cs="Times New Roman"/>
              <w:b/>
              <w:bCs/>
              <w:caps w:val="0"/>
              <w:smallCaps w:val="0"/>
              <w:lang w:val="zh-CN"/>
            </w:rPr>
            <w:fldChar w:fldCharType="separate"/>
          </w:r>
          <w:r>
            <w:rPr>
              <w:rFonts w:hint="default" w:ascii="宋体" w:hAnsi="宋体" w:eastAsia="宋体" w:cs="宋体"/>
            </w:rPr>
            <w:t xml:space="preserve">5.3.2 </w:t>
          </w:r>
          <w:r>
            <w:rPr>
              <w:rFonts w:hint="eastAsia"/>
            </w:rPr>
            <w:t>单例管理器</w:t>
          </w:r>
          <w:r>
            <w:tab/>
          </w:r>
          <w:r>
            <w:fldChar w:fldCharType="begin"/>
          </w:r>
          <w:r>
            <w:instrText xml:space="preserve"> PAGEREF _Toc29675 </w:instrText>
          </w:r>
          <w:r>
            <w:fldChar w:fldCharType="separate"/>
          </w:r>
          <w:r>
            <w:t>28</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_Toc27466 </w:instrText>
          </w:r>
          <w:r>
            <w:rPr>
              <w:rFonts w:cs="Times New Roman"/>
              <w:b/>
              <w:bCs/>
              <w:caps w:val="0"/>
              <w:smallCaps w:val="0"/>
              <w:lang w:val="zh-CN"/>
            </w:rPr>
            <w:fldChar w:fldCharType="separate"/>
          </w:r>
          <w:r>
            <w:rPr>
              <w:rFonts w:hint="default" w:ascii="宋体" w:hAnsi="宋体" w:eastAsia="宋体" w:cs="宋体"/>
            </w:rPr>
            <w:t xml:space="preserve">5.4 </w:t>
          </w:r>
          <w:r>
            <w:rPr>
              <w:rFonts w:hint="eastAsia"/>
            </w:rPr>
            <w:t>应用场景模块实现</w:t>
          </w:r>
          <w:r>
            <w:tab/>
          </w:r>
          <w:r>
            <w:fldChar w:fldCharType="begin"/>
          </w:r>
          <w:r>
            <w:instrText xml:space="preserve"> PAGEREF _Toc27466 </w:instrText>
          </w:r>
          <w:r>
            <w:fldChar w:fldCharType="separate"/>
          </w:r>
          <w:r>
            <w:t>30</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_Toc2184 </w:instrText>
          </w:r>
          <w:r>
            <w:rPr>
              <w:rFonts w:cs="Times New Roman"/>
              <w:b/>
              <w:bCs/>
              <w:caps w:val="0"/>
              <w:smallCaps w:val="0"/>
              <w:lang w:val="zh-CN"/>
            </w:rPr>
            <w:fldChar w:fldCharType="separate"/>
          </w:r>
          <w:r>
            <w:rPr>
              <w:rFonts w:hint="default" w:ascii="宋体" w:hAnsi="宋体" w:eastAsia="宋体" w:cs="宋体"/>
              <w:lang w:val="en-US" w:eastAsia="zh-CN"/>
            </w:rPr>
            <w:t xml:space="preserve">5.4.1 </w:t>
          </w:r>
          <w:r>
            <w:rPr>
              <w:rFonts w:hint="eastAsia"/>
              <w:lang w:val="en-US" w:eastAsia="zh-CN"/>
            </w:rPr>
            <w:t>资源管理</w:t>
          </w:r>
          <w:r>
            <w:tab/>
          </w:r>
          <w:r>
            <w:fldChar w:fldCharType="begin"/>
          </w:r>
          <w:r>
            <w:instrText xml:space="preserve"> PAGEREF _Toc2184 </w:instrText>
          </w:r>
          <w:r>
            <w:fldChar w:fldCharType="separate"/>
          </w:r>
          <w:r>
            <w:t>30</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_Toc3819 </w:instrText>
          </w:r>
          <w:r>
            <w:rPr>
              <w:rFonts w:cs="Times New Roman"/>
              <w:b/>
              <w:bCs/>
              <w:caps w:val="0"/>
              <w:smallCaps w:val="0"/>
              <w:lang w:val="zh-CN"/>
            </w:rPr>
            <w:fldChar w:fldCharType="separate"/>
          </w:r>
          <w:r>
            <w:rPr>
              <w:rFonts w:hint="default" w:ascii="宋体" w:hAnsi="宋体" w:eastAsia="宋体" w:cs="宋体"/>
            </w:rPr>
            <w:t xml:space="preserve">5.4.2 </w:t>
          </w:r>
          <w:r>
            <w:t>UI</w:t>
          </w:r>
          <w:r>
            <w:rPr>
              <w:rFonts w:hint="eastAsia"/>
            </w:rPr>
            <w:t>界面</w:t>
          </w:r>
          <w:r>
            <w:tab/>
          </w:r>
          <w:r>
            <w:fldChar w:fldCharType="begin"/>
          </w:r>
          <w:r>
            <w:instrText xml:space="preserve"> PAGEREF _Toc3819 </w:instrText>
          </w:r>
          <w:r>
            <w:fldChar w:fldCharType="separate"/>
          </w:r>
          <w:r>
            <w:t>31</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_Toc26847 </w:instrText>
          </w:r>
          <w:r>
            <w:rPr>
              <w:rFonts w:cs="Times New Roman"/>
              <w:b/>
              <w:bCs/>
              <w:caps w:val="0"/>
              <w:smallCaps w:val="0"/>
              <w:lang w:val="zh-CN"/>
            </w:rPr>
            <w:fldChar w:fldCharType="separate"/>
          </w:r>
          <w:r>
            <w:rPr>
              <w:rFonts w:hint="default" w:ascii="宋体" w:hAnsi="宋体" w:eastAsia="宋体" w:cs="宋体"/>
            </w:rPr>
            <w:t xml:space="preserve">5.4.3 </w:t>
          </w:r>
          <w:r>
            <w:rPr>
              <w:rFonts w:hint="eastAsia"/>
              <w:lang w:val="en-US" w:eastAsia="zh-CN"/>
            </w:rPr>
            <w:t>镜头控制</w:t>
          </w:r>
          <w:r>
            <w:tab/>
          </w:r>
          <w:r>
            <w:fldChar w:fldCharType="begin"/>
          </w:r>
          <w:r>
            <w:instrText xml:space="preserve"> PAGEREF _Toc26847 </w:instrText>
          </w:r>
          <w:r>
            <w:fldChar w:fldCharType="separate"/>
          </w:r>
          <w:r>
            <w:t>32</w:t>
          </w:r>
          <w:r>
            <w:fldChar w:fldCharType="end"/>
          </w:r>
          <w:r>
            <w:rPr>
              <w:rFonts w:cs="Times New Roman"/>
              <w:b/>
              <w:bCs/>
              <w:caps w:val="0"/>
              <w:smallCaps w:val="0"/>
              <w:lang w:val="zh-CN"/>
            </w:rPr>
            <w:fldChar w:fldCharType="end"/>
          </w:r>
        </w:p>
        <w:p>
          <w:pPr>
            <w:pStyle w:val="6"/>
            <w:tabs>
              <w:tab w:val="right" w:leader="dot" w:pos="9071"/>
              <w:tab w:val="clear" w:pos="120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_Toc15703 </w:instrText>
          </w:r>
          <w:r>
            <w:rPr>
              <w:rFonts w:cs="Times New Roman"/>
              <w:b/>
              <w:bCs/>
              <w:caps w:val="0"/>
              <w:smallCaps w:val="0"/>
              <w:lang w:val="zh-CN"/>
            </w:rPr>
            <w:fldChar w:fldCharType="separate"/>
          </w:r>
          <w:r>
            <w:rPr>
              <w:rFonts w:hint="default" w:ascii="宋体" w:hAnsi="宋体" w:eastAsia="宋体" w:cs="宋体"/>
              <w:lang w:val="en-US" w:eastAsia="zh-CN"/>
            </w:rPr>
            <w:t xml:space="preserve">5.4.4 </w:t>
          </w:r>
          <w:r>
            <w:rPr>
              <w:rFonts w:hint="eastAsia"/>
              <w:lang w:val="en-US" w:eastAsia="zh-CN"/>
            </w:rPr>
            <w:t>主场景</w:t>
          </w:r>
          <w:r>
            <w:tab/>
          </w:r>
          <w:r>
            <w:fldChar w:fldCharType="begin"/>
          </w:r>
          <w:r>
            <w:instrText xml:space="preserve"> PAGEREF _Toc15703 </w:instrText>
          </w:r>
          <w:r>
            <w:fldChar w:fldCharType="separate"/>
          </w:r>
          <w:r>
            <w:t>35</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_Toc23524 </w:instrText>
          </w:r>
          <w:r>
            <w:rPr>
              <w:rFonts w:cs="Times New Roman"/>
              <w:b/>
              <w:bCs/>
              <w:caps w:val="0"/>
              <w:smallCaps w:val="0"/>
              <w:lang w:val="zh-CN"/>
            </w:rPr>
            <w:fldChar w:fldCharType="separate"/>
          </w:r>
          <w:r>
            <w:rPr>
              <w:rFonts w:hint="default" w:ascii="宋体" w:hAnsi="宋体" w:eastAsia="宋体" w:cs="宋体"/>
            </w:rPr>
            <w:t xml:space="preserve">5.5 </w:t>
          </w:r>
          <w:r>
            <w:rPr>
              <w:rFonts w:hint="eastAsia"/>
            </w:rPr>
            <w:t>资源打包与发布</w:t>
          </w:r>
          <w:r>
            <w:tab/>
          </w:r>
          <w:r>
            <w:fldChar w:fldCharType="begin"/>
          </w:r>
          <w:r>
            <w:instrText xml:space="preserve"> PAGEREF _Toc23524 </w:instrText>
          </w:r>
          <w:r>
            <w:fldChar w:fldCharType="separate"/>
          </w:r>
          <w:r>
            <w:t>37</w:t>
          </w:r>
          <w:r>
            <w:fldChar w:fldCharType="end"/>
          </w:r>
          <w:r>
            <w:rPr>
              <w:rFonts w:cs="Times New Roman"/>
              <w:b/>
              <w:bCs/>
              <w:caps w:val="0"/>
              <w:smallCaps w:val="0"/>
              <w:lang w:val="zh-CN"/>
            </w:rPr>
            <w:fldChar w:fldCharType="end"/>
          </w:r>
        </w:p>
        <w:p>
          <w:pPr>
            <w:pStyle w:val="8"/>
            <w:tabs>
              <w:tab w:val="right" w:leader="dot" w:pos="9071"/>
              <w:tab w:val="clear" w:pos="48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_Toc9103 </w:instrText>
          </w:r>
          <w:r>
            <w:rPr>
              <w:rFonts w:cs="Times New Roman"/>
              <w:b/>
              <w:bCs/>
              <w:caps w:val="0"/>
              <w:smallCaps w:val="0"/>
              <w:lang w:val="zh-CN"/>
            </w:rPr>
            <w:fldChar w:fldCharType="separate"/>
          </w:r>
          <w:r>
            <w:rPr>
              <w:rFonts w:hint="default" w:ascii="宋体" w:hAnsi="宋体" w:eastAsia="宋体" w:cs="宋体"/>
            </w:rPr>
            <w:t xml:space="preserve">6 </w:t>
          </w:r>
          <w:r>
            <w:rPr>
              <w:rFonts w:hint="eastAsia"/>
            </w:rPr>
            <w:t>手势交互操作与测试</w:t>
          </w:r>
          <w:r>
            <w:tab/>
          </w:r>
          <w:r>
            <w:fldChar w:fldCharType="begin"/>
          </w:r>
          <w:r>
            <w:instrText xml:space="preserve"> PAGEREF _Toc9103 </w:instrText>
          </w:r>
          <w:r>
            <w:fldChar w:fldCharType="separate"/>
          </w:r>
          <w:r>
            <w:t>37</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_Toc15619 </w:instrText>
          </w:r>
          <w:r>
            <w:rPr>
              <w:rFonts w:cs="Times New Roman"/>
              <w:b/>
              <w:bCs/>
              <w:caps w:val="0"/>
              <w:smallCaps w:val="0"/>
              <w:lang w:val="zh-CN"/>
            </w:rPr>
            <w:fldChar w:fldCharType="separate"/>
          </w:r>
          <w:r>
            <w:rPr>
              <w:rFonts w:hint="default" w:ascii="宋体" w:hAnsi="宋体" w:eastAsia="宋体" w:cs="宋体"/>
            </w:rPr>
            <w:t xml:space="preserve">6.1 </w:t>
          </w:r>
          <w:r>
            <w:rPr>
              <w:rFonts w:hint="eastAsia"/>
            </w:rPr>
            <w:t>Leap Motion驱动参数调整</w:t>
          </w:r>
          <w:r>
            <w:tab/>
          </w:r>
          <w:r>
            <w:fldChar w:fldCharType="begin"/>
          </w:r>
          <w:r>
            <w:instrText xml:space="preserve"> PAGEREF _Toc15619 </w:instrText>
          </w:r>
          <w:r>
            <w:fldChar w:fldCharType="separate"/>
          </w:r>
          <w:r>
            <w:t>37</w:t>
          </w:r>
          <w:r>
            <w:fldChar w:fldCharType="end"/>
          </w:r>
          <w:r>
            <w:rPr>
              <w:rFonts w:cs="Times New Roman"/>
              <w:b/>
              <w:bCs/>
              <w:caps w:val="0"/>
              <w:smallCaps w:val="0"/>
              <w:lang w:val="zh-CN"/>
            </w:rPr>
            <w:fldChar w:fldCharType="end"/>
          </w:r>
        </w:p>
        <w:p>
          <w:pPr>
            <w:pStyle w:val="9"/>
            <w:tabs>
              <w:tab w:val="right" w:leader="dot" w:pos="9071"/>
              <w:tab w:val="clear" w:pos="96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_Toc20474 </w:instrText>
          </w:r>
          <w:r>
            <w:rPr>
              <w:rFonts w:cs="Times New Roman"/>
              <w:b/>
              <w:bCs/>
              <w:caps w:val="0"/>
              <w:smallCaps w:val="0"/>
              <w:lang w:val="zh-CN"/>
            </w:rPr>
            <w:fldChar w:fldCharType="separate"/>
          </w:r>
          <w:r>
            <w:rPr>
              <w:rFonts w:hint="default" w:ascii="宋体" w:hAnsi="宋体" w:eastAsia="宋体" w:cs="宋体"/>
            </w:rPr>
            <w:t xml:space="preserve">6.2 </w:t>
          </w:r>
          <w:r>
            <w:rPr>
              <w:rFonts w:hint="eastAsia"/>
            </w:rPr>
            <w:t>交互测试和结果分析</w:t>
          </w:r>
          <w:r>
            <w:tab/>
          </w:r>
          <w:r>
            <w:fldChar w:fldCharType="begin"/>
          </w:r>
          <w:r>
            <w:instrText xml:space="preserve"> PAGEREF _Toc20474 </w:instrText>
          </w:r>
          <w:r>
            <w:fldChar w:fldCharType="separate"/>
          </w:r>
          <w:r>
            <w:t>37</w:t>
          </w:r>
          <w:r>
            <w:fldChar w:fldCharType="end"/>
          </w:r>
          <w:r>
            <w:rPr>
              <w:rFonts w:cs="Times New Roman"/>
              <w:b/>
              <w:bCs/>
              <w:caps w:val="0"/>
              <w:smallCaps w:val="0"/>
              <w:lang w:val="zh-CN"/>
            </w:rPr>
            <w:fldChar w:fldCharType="end"/>
          </w:r>
        </w:p>
        <w:p>
          <w:pPr>
            <w:pStyle w:val="8"/>
            <w:tabs>
              <w:tab w:val="right" w:leader="dot" w:pos="9071"/>
              <w:tab w:val="clear" w:pos="480"/>
              <w:tab w:val="clear" w:pos="9061"/>
            </w:tabs>
          </w:pPr>
          <w:r>
            <w:rPr>
              <w:rFonts w:cs="Times New Roman"/>
              <w:b/>
              <w:bCs/>
              <w:caps w:val="0"/>
              <w:smallCaps w:val="0"/>
              <w:lang w:val="zh-CN"/>
            </w:rPr>
            <w:fldChar w:fldCharType="begin"/>
          </w:r>
          <w:r>
            <w:rPr>
              <w:rFonts w:cs="Times New Roman"/>
              <w:b/>
              <w:bCs/>
              <w:caps w:val="0"/>
              <w:smallCaps w:val="0"/>
              <w:lang w:val="zh-CN"/>
            </w:rPr>
            <w:instrText xml:space="preserve"> HYPERLINK \l _Toc9997 </w:instrText>
          </w:r>
          <w:r>
            <w:rPr>
              <w:rFonts w:cs="Times New Roman"/>
              <w:b/>
              <w:bCs/>
              <w:caps w:val="0"/>
              <w:smallCaps w:val="0"/>
              <w:lang w:val="zh-CN"/>
            </w:rPr>
            <w:fldChar w:fldCharType="separate"/>
          </w:r>
          <w:r>
            <w:rPr>
              <w:rFonts w:hint="eastAsia" w:ascii="黑体" w:hAnsi="黑体"/>
            </w:rPr>
            <w:t>参考文献</w:t>
          </w:r>
          <w:r>
            <w:tab/>
          </w:r>
          <w:r>
            <w:fldChar w:fldCharType="begin"/>
          </w:r>
          <w:r>
            <w:instrText xml:space="preserve"> PAGEREF _Toc9997 </w:instrText>
          </w:r>
          <w:r>
            <w:fldChar w:fldCharType="separate"/>
          </w:r>
          <w:r>
            <w:t>38</w:t>
          </w:r>
          <w:r>
            <w:fldChar w:fldCharType="end"/>
          </w:r>
          <w:r>
            <w:rPr>
              <w:rFonts w:cs="Times New Roman"/>
              <w:b/>
              <w:bCs/>
              <w:caps w:val="0"/>
              <w:smallCaps w:val="0"/>
              <w:lang w:val="zh-CN"/>
            </w:rPr>
            <w:fldChar w:fldCharType="end"/>
          </w:r>
        </w:p>
        <w:p>
          <w:pPr>
            <w:ind w:firstLine="482"/>
          </w:pPr>
          <w:r>
            <w:rPr>
              <w:rFonts w:cs="Times New Roman"/>
              <w:b/>
              <w:bCs/>
              <w:caps w:val="0"/>
              <w:smallCaps w:val="0"/>
              <w:lang w:val="zh-CN"/>
            </w:rPr>
            <w:fldChar w:fldCharType="end"/>
          </w:r>
        </w:p>
      </w:sdtContent>
    </w:sdt>
    <w:p>
      <w:pPr>
        <w:ind w:firstLine="480"/>
        <w:sectPr>
          <w:footerReference r:id="rId3" w:type="even"/>
          <w:pgSz w:w="11906" w:h="16838"/>
          <w:pgMar w:top="1701" w:right="1134" w:bottom="1418" w:left="1701" w:header="851" w:footer="992" w:gutter="0"/>
          <w:pgNumType w:start="1"/>
          <w:cols w:space="425" w:num="1"/>
          <w:docGrid w:type="lines" w:linePitch="326" w:charSpace="0"/>
        </w:sectPr>
      </w:pPr>
      <w:r>
        <w:tab/>
      </w:r>
    </w:p>
    <w:p>
      <w:pPr>
        <w:pStyle w:val="2"/>
        <w:ind w:firstLine="643"/>
      </w:pPr>
      <w:bookmarkStart w:id="0" w:name="_Toc5429"/>
      <w:r>
        <w:rPr>
          <w:rFonts w:hint="eastAsia"/>
        </w:rPr>
        <w:t>绪论</w:t>
      </w:r>
      <w:bookmarkEnd w:id="0"/>
    </w:p>
    <w:p>
      <w:pPr>
        <w:pStyle w:val="3"/>
        <w:ind w:firstLine="482"/>
      </w:pPr>
      <w:bookmarkStart w:id="1" w:name="_Toc12828"/>
      <w:r>
        <w:rPr>
          <w:rFonts w:hint="eastAsia"/>
        </w:rPr>
        <w:t>研究背景</w:t>
      </w:r>
      <w:bookmarkEnd w:id="1"/>
    </w:p>
    <w:p>
      <w:pPr>
        <w:pStyle w:val="3"/>
        <w:ind w:firstLine="482"/>
      </w:pPr>
      <w:bookmarkStart w:id="2" w:name="_Toc1617"/>
      <w:r>
        <w:rPr>
          <w:rFonts w:hint="eastAsia"/>
        </w:rPr>
        <w:t>人体运动捕捉</w:t>
      </w:r>
      <w:bookmarkEnd w:id="2"/>
    </w:p>
    <w:p>
      <w:pPr>
        <w:pStyle w:val="4"/>
        <w:ind w:firstLine="480"/>
      </w:pPr>
      <w:bookmarkStart w:id="3" w:name="_Toc26594"/>
      <w:r>
        <w:rPr>
          <w:rFonts w:hint="eastAsia"/>
        </w:rPr>
        <w:t>运动捕捉设备</w:t>
      </w:r>
      <w:bookmarkEnd w:id="3"/>
    </w:p>
    <w:p>
      <w:pPr>
        <w:pStyle w:val="4"/>
        <w:ind w:firstLine="480"/>
      </w:pPr>
      <w:bookmarkStart w:id="4" w:name="_Toc19411"/>
      <w:r>
        <w:rPr>
          <w:rFonts w:hint="eastAsia"/>
        </w:rPr>
        <w:t>基于Leap Motion的手势捕捉</w:t>
      </w:r>
      <w:bookmarkEnd w:id="4"/>
    </w:p>
    <w:p>
      <w:pPr>
        <w:pStyle w:val="3"/>
        <w:ind w:firstLine="482"/>
      </w:pPr>
      <w:bookmarkStart w:id="5" w:name="_Toc23688"/>
      <w:r>
        <w:rPr>
          <w:rFonts w:hint="eastAsia"/>
        </w:rPr>
        <w:t>论文研究意义</w:t>
      </w:r>
      <w:bookmarkEnd w:id="5"/>
    </w:p>
    <w:p>
      <w:pPr>
        <w:pStyle w:val="3"/>
        <w:ind w:firstLine="482"/>
      </w:pPr>
      <w:bookmarkStart w:id="6" w:name="_Toc12674"/>
      <w:r>
        <w:rPr>
          <w:rFonts w:hint="eastAsia"/>
        </w:rPr>
        <w:t>论文主要内容</w:t>
      </w:r>
      <w:bookmarkEnd w:id="6"/>
    </w:p>
    <w:p>
      <w:pPr>
        <w:pStyle w:val="2"/>
        <w:ind w:firstLine="643"/>
      </w:pPr>
      <w:bookmarkStart w:id="7" w:name="_Toc10038"/>
      <w:r>
        <w:rPr>
          <w:rFonts w:hint="eastAsia"/>
        </w:rPr>
        <w:t>Leap Motion</w:t>
      </w:r>
      <w:bookmarkEnd w:id="7"/>
    </w:p>
    <w:p>
      <w:pPr>
        <w:ind w:firstLine="480"/>
      </w:pPr>
      <w:r>
        <w:rPr>
          <w:rFonts w:hint="eastAsia"/>
        </w:rPr>
        <w:t>Leap Motion是一款由美国Leap公司所出的专用于跟踪、捕获人体手部运动数据的体感控制器，它提供一种能够识别手势动作并进行手势交互的解决方案。[基于Leap Motion 的三维识别方法]</w:t>
      </w:r>
    </w:p>
    <w:p>
      <w:pPr>
        <w:pStyle w:val="3"/>
        <w:ind w:firstLine="482"/>
      </w:pPr>
      <w:bookmarkStart w:id="8" w:name="_Toc2658"/>
      <w:r>
        <w:rPr>
          <w:rFonts w:hint="eastAsia"/>
        </w:rPr>
        <w:t>硬件设备</w:t>
      </w:r>
      <w:bookmarkEnd w:id="8"/>
    </w:p>
    <w:p>
      <w:pPr>
        <w:ind w:firstLine="480"/>
      </w:pPr>
      <w:r>
        <w:rPr>
          <w:rFonts w:hint="eastAsia"/>
        </w:rPr>
        <w:t>Leap Motion是一个基于双目视觉的小型手势识别设备，配合一条专用的USB数据线，将其连接到PC机或虚拟现实头盔，即可实时反馈传感器所捕获并构建的手部数据帧到处理器。</w:t>
      </w:r>
    </w:p>
    <w:p>
      <w:pPr>
        <w:ind w:firstLine="480"/>
        <w:jc w:val="center"/>
      </w:pPr>
      <w:r>
        <w:drawing>
          <wp:inline distT="0" distB="0" distL="114300" distR="114300">
            <wp:extent cx="3799840" cy="2856865"/>
            <wp:effectExtent l="0" t="0" r="1016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
                    <a:stretch>
                      <a:fillRect/>
                    </a:stretch>
                  </pic:blipFill>
                  <pic:spPr>
                    <a:xfrm>
                      <a:off x="0" y="0"/>
                      <a:ext cx="3799840" cy="2856865"/>
                    </a:xfrm>
                    <a:prstGeom prst="rect">
                      <a:avLst/>
                    </a:prstGeom>
                    <a:noFill/>
                    <a:ln w="9525">
                      <a:noFill/>
                    </a:ln>
                  </pic:spPr>
                </pic:pic>
              </a:graphicData>
            </a:graphic>
          </wp:inline>
        </w:drawing>
      </w:r>
    </w:p>
    <w:p>
      <w:pPr>
        <w:pStyle w:val="3"/>
        <w:ind w:firstLine="482"/>
      </w:pPr>
      <w:bookmarkStart w:id="9" w:name="_Toc28023"/>
      <w:r>
        <w:rPr>
          <w:rFonts w:hint="eastAsia"/>
        </w:rPr>
        <w:t>多角成像技术</w:t>
      </w:r>
      <w:bookmarkEnd w:id="9"/>
    </w:p>
    <w:p>
      <w:pPr>
        <w:ind w:firstLine="480"/>
      </w:pPr>
      <w:r>
        <w:rPr>
          <w:rFonts w:hint="eastAsia"/>
        </w:rPr>
        <w:t>Leap Motion采用基于双目视觉的多角成像技术，在设备上安装有3个LED红外光源和2个灰阶摄像头传感器，可以一次性感知所测物体的所有像素，并使用预置算法进行处理。[基于Leap Motion的数字手势识别]</w:t>
      </w:r>
    </w:p>
    <w:p>
      <w:pPr>
        <w:ind w:firstLine="480"/>
      </w:pPr>
      <w:r>
        <w:rPr>
          <w:rFonts w:hint="eastAsia"/>
        </w:rPr>
        <w:t>具体过程是：两个摄像头对当前环境进行拍摄，得到两张具有不同视角的照片，再根据摄像头的各项已知参数和相对位置，以及相同物体在画面中的不同位置，计算出物体实际距离摄像头的深度。[带你了解世界最先进的手势识别技术 -- 微软，凌感，Leap...]</w:t>
      </w:r>
    </w:p>
    <w:p>
      <w:pPr>
        <w:ind w:firstLine="480"/>
      </w:pPr>
      <w:r>
        <w:rPr>
          <w:rFonts w:hint="eastAsia"/>
        </w:rPr>
        <w:t>Leap Motion在形成深度图像时，仅采用若干个特征点进行手型匹配，在获得这些特征点的信息后，利用IK算法即可推算出整个手部模型。由于避免了匹配手部所以点，所以Leap Motion的处理时间能够减小到10ms以内。[深度：Leap Motion手势识别大揭秘]</w:t>
      </w:r>
    </w:p>
    <w:p>
      <w:pPr>
        <w:pStyle w:val="3"/>
        <w:ind w:firstLine="482"/>
      </w:pPr>
      <w:bookmarkStart w:id="10" w:name="_Toc21021"/>
      <w:r>
        <w:rPr>
          <w:rFonts w:hint="eastAsia"/>
        </w:rPr>
        <w:t>坐标系统</w:t>
      </w:r>
      <w:bookmarkEnd w:id="10"/>
    </w:p>
    <w:p>
      <w:pPr>
        <w:ind w:firstLine="480"/>
      </w:pPr>
      <w:r>
        <w:rPr>
          <w:rFonts w:hint="eastAsia"/>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pPr>
      <w:r>
        <w:rPr>
          <w:rFonts w:hint="eastAsia"/>
        </w:rPr>
        <w:t>Leap Motion传感器的探测视野在屏幕上方形成一个倒四棱锥空间结构，视角约为150°，有效范围约为0.3米到0.6米，检测精度可达到毫米级。</w:t>
      </w:r>
    </w:p>
    <w:p>
      <w:pPr>
        <w:ind w:firstLine="0" w:firstLineChars="0"/>
        <w:jc w:val="center"/>
      </w:pPr>
      <w:r>
        <w:rPr>
          <w:rFonts w:hint="eastAsia"/>
        </w:rPr>
        <w:drawing>
          <wp:inline distT="0" distB="0" distL="114300" distR="114300">
            <wp:extent cx="5714365" cy="3104515"/>
            <wp:effectExtent l="0" t="0" r="635" b="63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11"/>
                    <a:stretch>
                      <a:fillRect/>
                    </a:stretch>
                  </pic:blipFill>
                  <pic:spPr>
                    <a:xfrm>
                      <a:off x="0" y="0"/>
                      <a:ext cx="5714365" cy="3104515"/>
                    </a:xfrm>
                    <a:prstGeom prst="rect">
                      <a:avLst/>
                    </a:prstGeom>
                  </pic:spPr>
                </pic:pic>
              </a:graphicData>
            </a:graphic>
          </wp:inline>
        </w:drawing>
      </w:r>
    </w:p>
    <w:p>
      <w:pPr>
        <w:pStyle w:val="3"/>
        <w:ind w:firstLine="482"/>
      </w:pPr>
      <w:bookmarkStart w:id="11" w:name="_Toc8045"/>
      <w:r>
        <w:rPr>
          <w:rFonts w:hint="eastAsia"/>
        </w:rPr>
        <w:t>运动数据追踪</w:t>
      </w:r>
      <w:bookmarkEnd w:id="11"/>
    </w:p>
    <w:p>
      <w:pPr>
        <w:ind w:firstLine="480"/>
      </w:pPr>
      <w:r>
        <w:rPr>
          <w:rFonts w:hint="eastAsia"/>
        </w:rPr>
        <w:t>Leap Motion所追踪的具体对象为手、手指、手势以及工具，设备定期发送所采集到的目标对象的方向、位置等信息，每份这样的信息都被保存到帧（frame）当中，并为每个被其检测到的对象分配唯一ID，只要设备能够探测到对象，ID便保持不变。假如设备失去目标，而当目标再次出现时，将重新分配新的ID。</w:t>
      </w:r>
    </w:p>
    <w:p>
      <w:pPr>
        <w:ind w:firstLine="480"/>
      </w:pPr>
      <w:r>
        <w:rPr>
          <w:rFonts w:hint="eastAsia"/>
        </w:rPr>
        <w:t>Leap Motion视野中的实体发生位移、旋转等变化，都会引起帧信息的变化，通过将当前帧与之前帧的数据进行对比，形成运动信息。</w:t>
      </w:r>
    </w:p>
    <w:p>
      <w:pPr>
        <w:pStyle w:val="4"/>
        <w:ind w:firstLine="480"/>
      </w:pPr>
      <w:bookmarkStart w:id="12" w:name="_Toc5860"/>
      <w:r>
        <w:rPr>
          <w:rFonts w:hint="eastAsia"/>
        </w:rPr>
        <w:t>手部模型</w:t>
      </w:r>
      <w:bookmarkEnd w:id="12"/>
    </w:p>
    <w:p>
      <w:pPr>
        <w:ind w:firstLine="480"/>
      </w:pPr>
      <w:r>
        <w:rPr>
          <w:rFonts w:hint="eastAsia"/>
        </w:rPr>
        <w:t>手部模型提供被检测手的ID、位置等其他信息，包括连接这只手的手指和手臂等等。</w:t>
      </w:r>
    </w:p>
    <w:p>
      <w:pPr>
        <w:ind w:firstLine="480"/>
      </w:pPr>
      <w:r>
        <w:rPr>
          <w:rFonts w:hint="eastAsia"/>
        </w:rPr>
        <w:t>即使在部分手探测不到的情况下，Leap Motion也能结合可见部分、内部手部模型以及先前的运动信息来预判该不可见部分接下来最有可能的跟踪数据。[基于LeapMotion与Unity3D的体感游戏“Survial&amp;Shoot”的开发]</w:t>
      </w:r>
    </w:p>
    <w:p>
      <w:pPr>
        <w:numPr>
          <w:ilvl w:val="0"/>
          <w:numId w:val="2"/>
        </w:numPr>
        <w:ind w:firstLine="480"/>
      </w:pPr>
      <w:r>
        <w:rPr>
          <w:rFonts w:hint="eastAsia"/>
        </w:rPr>
        <w:t>手</w:t>
      </w:r>
    </w:p>
    <w:p>
      <w:pPr>
        <w:ind w:firstLine="480"/>
      </w:pPr>
      <w:r>
        <w:rPr>
          <w:rFonts w:hint="eastAsia"/>
        </w:rPr>
        <w:t>手对象包含用于描述一只手物理特征的各种属性。</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Position</w:t>
            </w:r>
          </w:p>
        </w:tc>
        <w:tc>
          <w:tcPr>
            <w:tcW w:w="4644" w:type="dxa"/>
          </w:tcPr>
          <w:p>
            <w:pPr>
              <w:ind w:firstLine="480"/>
            </w:pPr>
            <w:r>
              <w:rPr>
                <w:rFonts w:hint="eastAsia"/>
              </w:rPr>
              <w:t>手掌中心的坐标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Velocity</w:t>
            </w:r>
          </w:p>
        </w:tc>
        <w:tc>
          <w:tcPr>
            <w:tcW w:w="4644" w:type="dxa"/>
          </w:tcPr>
          <w:p>
            <w:pPr>
              <w:ind w:firstLine="480"/>
            </w:pPr>
            <w:r>
              <w:rPr>
                <w:rFonts w:hint="eastAsia"/>
              </w:rPr>
              <w:t>手掌运动的速度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Palm Normal</w:t>
            </w:r>
          </w:p>
        </w:tc>
        <w:tc>
          <w:tcPr>
            <w:tcW w:w="4644" w:type="dxa"/>
          </w:tcPr>
          <w:p>
            <w:pPr>
              <w:ind w:firstLine="480"/>
            </w:pPr>
            <w:r>
              <w:rPr>
                <w:rFonts w:hint="eastAsia"/>
              </w:rPr>
              <w:t>垂直于手掌平面的向量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从掌心指向手指的向量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Center</w:t>
            </w:r>
          </w:p>
        </w:tc>
        <w:tc>
          <w:tcPr>
            <w:tcW w:w="4644" w:type="dxa"/>
          </w:tcPr>
          <w:p>
            <w:pPr>
              <w:ind w:firstLine="480"/>
            </w:pPr>
            <w:r>
              <w:rPr>
                <w:rFonts w:hint="eastAsia"/>
              </w:rPr>
              <w:t>适应手掌弧面的一个球的球心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Sphere Radius</w:t>
            </w:r>
          </w:p>
        </w:tc>
        <w:tc>
          <w:tcPr>
            <w:tcW w:w="4644" w:type="dxa"/>
          </w:tcPr>
          <w:p>
            <w:pPr>
              <w:ind w:firstLine="480"/>
            </w:pPr>
            <w:r>
              <w:rPr>
                <w:rFonts w:hint="eastAsia"/>
              </w:rPr>
              <w:t>适应手掌弧面的一个球的半径</w:t>
            </w:r>
          </w:p>
        </w:tc>
      </w:tr>
    </w:tbl>
    <w:p>
      <w:pPr>
        <w:ind w:firstLine="48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86025"/>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12"/>
                    <a:stretch>
                      <a:fillRect/>
                    </a:stretch>
                  </pic:blipFill>
                  <pic:spPr>
                    <a:xfrm>
                      <a:off x="0" y="0"/>
                      <a:ext cx="4924425" cy="2486025"/>
                    </a:xfrm>
                    <a:prstGeom prst="rect">
                      <a:avLst/>
                    </a:prstGeom>
                    <a:noFill/>
                    <a:ln w="9525">
                      <a:noFill/>
                    </a:ln>
                  </pic:spPr>
                </pic:pic>
              </a:graphicData>
            </a:graphic>
          </wp:inline>
        </w:drawing>
      </w:r>
      <w:r>
        <w:rPr>
          <w:rFonts w:ascii="宋体" w:hAnsi="宋体" w:cs="宋体"/>
          <w:szCs w:val="24"/>
        </w:rPr>
        <w:fldChar w:fldCharType="end"/>
      </w:r>
    </w:p>
    <w:p>
      <w:pPr>
        <w:ind w:firstLine="0" w:firstLineChars="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33813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13"/>
                    <a:stretch>
                      <a:fillRect/>
                    </a:stretch>
                  </pic:blipFill>
                  <pic:spPr>
                    <a:xfrm>
                      <a:off x="0" y="0"/>
                      <a:ext cx="5715000" cy="3381375"/>
                    </a:xfrm>
                    <a:prstGeom prst="rect">
                      <a:avLst/>
                    </a:prstGeom>
                    <a:noFill/>
                    <a:ln w="9525">
                      <a:noFill/>
                    </a:ln>
                  </pic:spPr>
                </pic:pic>
              </a:graphicData>
            </a:graphic>
          </wp:inline>
        </w:drawing>
      </w:r>
      <w:r>
        <w:rPr>
          <w:rFonts w:ascii="宋体" w:hAnsi="宋体" w:cs="宋体"/>
          <w:szCs w:val="24"/>
        </w:rPr>
        <w:fldChar w:fldCharType="end"/>
      </w:r>
    </w:p>
    <w:p>
      <w:pPr>
        <w:numPr>
          <w:ilvl w:val="0"/>
          <w:numId w:val="2"/>
        </w:numPr>
        <w:ind w:firstLine="480"/>
      </w:pPr>
      <w:r>
        <w:rPr>
          <w:rFonts w:hint="eastAsia"/>
        </w:rPr>
        <w:t>手指</w:t>
      </w:r>
    </w:p>
    <w:p>
      <w:pPr>
        <w:ind w:firstLine="480"/>
      </w:pPr>
      <w:r>
        <w:rPr>
          <w:rFonts w:hint="eastAsia"/>
        </w:rPr>
        <w:t>Leap Motion可识别手上每根手指的信息。手指被控制器分为拇指、食指、中指、无名指和小拇指，如果某根手指无法被检测到，Leap Motion会根据最近观察数据与手掌的解剖模型推测出该手指的特征。</w:t>
      </w:r>
    </w:p>
    <w:p>
      <w:pPr>
        <w:numPr>
          <w:ilvl w:val="0"/>
          <w:numId w:val="2"/>
        </w:numPr>
        <w:ind w:firstLine="480"/>
      </w:pPr>
      <w:r>
        <w:rPr>
          <w:rFonts w:hint="eastAsia"/>
        </w:rPr>
        <w:t>工具</w:t>
      </w:r>
    </w:p>
    <w:p>
      <w:pPr>
        <w:ind w:firstLine="480"/>
      </w:pPr>
      <w:r>
        <w:rPr>
          <w:rFonts w:hint="eastAsia"/>
        </w:rPr>
        <w:t>Leap Motion除了可以检测手指外，也可以检测手持的工具，工具被认为是比手指更细、更长而且更直的物件。</w:t>
      </w:r>
    </w:p>
    <w:p>
      <w:pPr>
        <w:ind w:firstLine="0" w:firstLineChars="0"/>
        <w:jc w:val="cente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szCs w:val="24"/>
        </w:rPr>
        <w:drawing>
          <wp:inline distT="0" distB="0" distL="114300" distR="114300">
            <wp:extent cx="5715000" cy="2066925"/>
            <wp:effectExtent l="0" t="0" r="0" b="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14"/>
                    <a:stretch>
                      <a:fillRect/>
                    </a:stretch>
                  </pic:blipFill>
                  <pic:spPr>
                    <a:xfrm>
                      <a:off x="0" y="0"/>
                      <a:ext cx="5715000" cy="2066925"/>
                    </a:xfrm>
                    <a:prstGeom prst="rect">
                      <a:avLst/>
                    </a:prstGeom>
                    <a:noFill/>
                    <a:ln w="9525">
                      <a:noFill/>
                    </a:ln>
                  </pic:spPr>
                </pic:pic>
              </a:graphicData>
            </a:graphic>
          </wp:inline>
        </w:drawing>
      </w:r>
      <w:r>
        <w:rPr>
          <w:rFonts w:ascii="宋体" w:hAnsi="宋体" w:cs="宋体"/>
          <w:szCs w:val="24"/>
        </w:rPr>
        <w:fldChar w:fldCharType="end"/>
      </w:r>
    </w:p>
    <w:p>
      <w:pPr>
        <w:ind w:firstLine="480"/>
        <w:rPr>
          <w:rFonts w:ascii="宋体" w:hAnsi="宋体" w:cs="宋体"/>
          <w:szCs w:val="24"/>
        </w:rPr>
      </w:pPr>
      <w:r>
        <w:rPr>
          <w:rFonts w:hint="eastAsia"/>
        </w:rPr>
        <w:t>手指与工具具有一些相同的属性，Leap Motion将它们统一称为端点对象（Pointable Object）。</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Length</w:t>
            </w:r>
          </w:p>
        </w:tc>
        <w:tc>
          <w:tcPr>
            <w:tcW w:w="4644" w:type="dxa"/>
          </w:tcPr>
          <w:p>
            <w:pPr>
              <w:ind w:firstLine="480"/>
            </w:pPr>
            <w:r>
              <w:rPr>
                <w:rFonts w:hint="eastAsia"/>
              </w:rPr>
              <w:t>可见长度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Width</w:t>
            </w:r>
          </w:p>
        </w:tc>
        <w:tc>
          <w:tcPr>
            <w:tcW w:w="4644" w:type="dxa"/>
          </w:tcPr>
          <w:p>
            <w:pPr>
              <w:ind w:firstLine="480"/>
            </w:pPr>
            <w:r>
              <w:rPr>
                <w:rFonts w:hint="eastAsia"/>
              </w:rPr>
              <w:t>平均宽度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Direction</w:t>
            </w:r>
          </w:p>
        </w:tc>
        <w:tc>
          <w:tcPr>
            <w:tcW w:w="4644" w:type="dxa"/>
          </w:tcPr>
          <w:p>
            <w:pPr>
              <w:ind w:firstLine="480"/>
            </w:pPr>
            <w:r>
              <w:rPr>
                <w:rFonts w:hint="eastAsia"/>
              </w:rPr>
              <w:t>与物体指向相同的单位向量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Position</w:t>
            </w:r>
          </w:p>
        </w:tc>
        <w:tc>
          <w:tcPr>
            <w:tcW w:w="4644" w:type="dxa"/>
          </w:tcPr>
          <w:p>
            <w:pPr>
              <w:ind w:firstLine="480"/>
            </w:pPr>
            <w:r>
              <w:rPr>
                <w:rFonts w:hint="eastAsia"/>
              </w:rPr>
              <w:t>Leap Motion坐标系下的位置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pPr>
            <w:r>
              <w:rPr>
                <w:rFonts w:hint="eastAsia"/>
              </w:rPr>
              <w:t>Tip Velocity</w:t>
            </w:r>
          </w:p>
        </w:tc>
        <w:tc>
          <w:tcPr>
            <w:tcW w:w="4644" w:type="dxa"/>
          </w:tcPr>
          <w:p>
            <w:pPr>
              <w:ind w:firstLine="480"/>
            </w:pPr>
            <w:r>
              <w:rPr>
                <w:rFonts w:hint="eastAsia"/>
              </w:rPr>
              <w:t>运动速率</w:t>
            </w:r>
          </w:p>
        </w:tc>
      </w:tr>
    </w:tbl>
    <w:p>
      <w:pPr>
        <w:ind w:firstLine="48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szCs w:val="24"/>
        </w:rPr>
        <w:drawing>
          <wp:inline distT="0" distB="0" distL="114300" distR="114300">
            <wp:extent cx="4924425" cy="248602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15"/>
                    <a:stretch>
                      <a:fillRect/>
                    </a:stretch>
                  </pic:blipFill>
                  <pic:spPr>
                    <a:xfrm>
                      <a:off x="0" y="0"/>
                      <a:ext cx="4924425" cy="2486025"/>
                    </a:xfrm>
                    <a:prstGeom prst="rect">
                      <a:avLst/>
                    </a:prstGeom>
                    <a:noFill/>
                    <a:ln w="9525">
                      <a:noFill/>
                    </a:ln>
                  </pic:spPr>
                </pic:pic>
              </a:graphicData>
            </a:graphic>
          </wp:inline>
        </w:drawing>
      </w:r>
      <w:r>
        <w:rPr>
          <w:rFonts w:ascii="宋体" w:hAnsi="宋体" w:cs="宋体"/>
          <w:szCs w:val="24"/>
        </w:rPr>
        <w:fldChar w:fldCharType="end"/>
      </w:r>
    </w:p>
    <w:p>
      <w:pPr>
        <w:ind w:firstLine="480"/>
        <w:rPr>
          <w:rFonts w:ascii="宋体" w:hAnsi="宋体" w:cs="宋体"/>
          <w:szCs w:val="24"/>
        </w:rPr>
      </w:pPr>
      <w:r>
        <w:rPr>
          <w:rFonts w:ascii="宋体" w:hAnsi="宋体" w:cs="宋体"/>
          <w:szCs w:val="24"/>
        </w:rPr>
        <w:br w:type="page"/>
      </w:r>
    </w:p>
    <w:p>
      <w:pPr>
        <w:pStyle w:val="2"/>
        <w:ind w:firstLine="643"/>
      </w:pPr>
      <w:bookmarkStart w:id="13" w:name="_Toc24248"/>
      <w:r>
        <w:rPr>
          <w:rFonts w:hint="eastAsia"/>
        </w:rPr>
        <w:t>Unity</w:t>
      </w:r>
      <w:bookmarkEnd w:id="13"/>
    </w:p>
    <w:p>
      <w:pPr>
        <w:pStyle w:val="3"/>
        <w:ind w:firstLine="482"/>
      </w:pPr>
      <w:bookmarkStart w:id="14" w:name="_Toc22344"/>
      <w:r>
        <w:rPr>
          <w:rFonts w:hint="eastAsia"/>
        </w:rPr>
        <w:t>Unity开发引擎</w:t>
      </w:r>
      <w:bookmarkEnd w:id="14"/>
    </w:p>
    <w:p>
      <w:pPr>
        <w:ind w:firstLine="480"/>
      </w:pPr>
      <w:r>
        <w:rPr>
          <w:rFonts w:hint="eastAsia"/>
        </w:rPr>
        <w:t>Unity是由丹麦Unity Technologies公司所开发的一款完整的跨平台游戏开发引擎，可以制作出3D或2D的优秀游戏，其编辑器可运行在Windows和Mac OS X下，并支持包括PC，IOS，Android，Web，XBOX等多个平台发布。</w:t>
      </w:r>
    </w:p>
    <w:p>
      <w:pPr>
        <w:ind w:firstLine="480"/>
      </w:pPr>
      <w:r>
        <w:rPr>
          <w:rFonts w:hint="eastAsia"/>
        </w:rPr>
        <w:t>Unity提供易于上手的操作界面，内置功能强大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pPr>
      <w:r>
        <w:rPr>
          <w:rFonts w:hint="eastAsia"/>
        </w:rPr>
        <w:t>Unity不仅只限于游戏行业，在3D设计、工程模拟和虚拟现实等方面也有着广泛的使用。国内常用Unity开发虚拟现实三维展示甚至是军事演练模拟等项目。</w:t>
      </w:r>
    </w:p>
    <w:p>
      <w:pPr>
        <w:ind w:firstLine="0" w:firstLineChars="0"/>
      </w:pPr>
      <w:r>
        <w:drawing>
          <wp:inline distT="0" distB="0" distL="114300" distR="114300">
            <wp:extent cx="5757545" cy="3860165"/>
            <wp:effectExtent l="0" t="0" r="14605"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5757545" cy="3860165"/>
                    </a:xfrm>
                    <a:prstGeom prst="rect">
                      <a:avLst/>
                    </a:prstGeom>
                    <a:noFill/>
                    <a:ln w="9525">
                      <a:noFill/>
                    </a:ln>
                  </pic:spPr>
                </pic:pic>
              </a:graphicData>
            </a:graphic>
          </wp:inline>
        </w:drawing>
      </w:r>
    </w:p>
    <w:p>
      <w:pPr>
        <w:ind w:firstLine="480"/>
      </w:pPr>
    </w:p>
    <w:p>
      <w:pPr>
        <w:ind w:firstLine="480"/>
      </w:pPr>
    </w:p>
    <w:p>
      <w:pPr>
        <w:pStyle w:val="3"/>
        <w:ind w:firstLine="482"/>
      </w:pPr>
      <w:bookmarkStart w:id="15" w:name="_Toc11622"/>
      <w:r>
        <w:rPr>
          <w:rFonts w:hint="eastAsia"/>
        </w:rPr>
        <w:t>Visual Studio集成开发环境</w:t>
      </w:r>
      <w:bookmarkEnd w:id="15"/>
    </w:p>
    <w:p>
      <w:pPr>
        <w:ind w:firstLine="480"/>
      </w:pPr>
      <w:r>
        <w:rPr>
          <w:rFonts w:hint="eastAsia"/>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pPr>
      <w:r>
        <w:rPr>
          <w:rFonts w:hint="eastAsia"/>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ind w:firstLine="480"/>
      </w:pPr>
      <w:r>
        <w:drawing>
          <wp:inline distT="0" distB="0" distL="114300" distR="114300">
            <wp:extent cx="4828540" cy="4390390"/>
            <wp:effectExtent l="0" t="0" r="1016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7"/>
                    <a:stretch>
                      <a:fillRect/>
                    </a:stretch>
                  </pic:blipFill>
                  <pic:spPr>
                    <a:xfrm>
                      <a:off x="0" y="0"/>
                      <a:ext cx="4828540" cy="4390390"/>
                    </a:xfrm>
                    <a:prstGeom prst="rect">
                      <a:avLst/>
                    </a:prstGeom>
                    <a:noFill/>
                    <a:ln w="9525">
                      <a:noFill/>
                    </a:ln>
                  </pic:spPr>
                </pic:pic>
              </a:graphicData>
            </a:graphic>
          </wp:inline>
        </w:drawing>
      </w:r>
    </w:p>
    <w:p>
      <w:pPr>
        <w:pStyle w:val="2"/>
        <w:ind w:firstLine="643"/>
      </w:pPr>
      <w:bookmarkStart w:id="16" w:name="_Toc7121"/>
      <w:r>
        <w:rPr>
          <w:rFonts w:hint="eastAsia"/>
        </w:rPr>
        <w:t>Leap Motion应用设计</w:t>
      </w:r>
      <w:bookmarkEnd w:id="16"/>
    </w:p>
    <w:p>
      <w:pPr>
        <w:pStyle w:val="3"/>
        <w:ind w:firstLine="482"/>
      </w:pPr>
      <w:bookmarkStart w:id="17" w:name="_Toc11695"/>
      <w:r>
        <w:rPr>
          <w:rFonts w:hint="eastAsia"/>
        </w:rPr>
        <w:t>主题设计</w:t>
      </w:r>
      <w:bookmarkEnd w:id="17"/>
    </w:p>
    <w:p>
      <w:pPr>
        <w:ind w:firstLine="480"/>
      </w:pPr>
      <w:r>
        <w:rPr>
          <w:rFonts w:hint="eastAsia"/>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pPr>
        <w:pStyle w:val="3"/>
        <w:ind w:firstLine="482"/>
      </w:pPr>
      <w:bookmarkStart w:id="18" w:name="_Toc4707"/>
      <w:r>
        <w:rPr>
          <w:rFonts w:hint="eastAsia"/>
        </w:rPr>
        <w:t>基本功能设计</w:t>
      </w:r>
      <w:bookmarkEnd w:id="18"/>
    </w:p>
    <w:p>
      <w:pPr>
        <w:pStyle w:val="4"/>
        <w:ind w:firstLine="480"/>
      </w:pPr>
      <w:bookmarkStart w:id="19" w:name="_Toc16460"/>
      <w:r>
        <w:rPr>
          <w:rFonts w:hint="eastAsia"/>
        </w:rPr>
        <w:t>菜单界面</w:t>
      </w:r>
      <w:bookmarkEnd w:id="19"/>
    </w:p>
    <w:p>
      <w:pPr>
        <w:ind w:firstLine="480"/>
      </w:pPr>
      <w:r>
        <w:rPr>
          <w:rFonts w:hint="eastAsia"/>
        </w:rPr>
        <w:t>运行应用后应先进入菜单界面，在菜单界面上有多个基本功能选项供用户操作。</w:t>
      </w:r>
    </w:p>
    <w:p>
      <w:pPr>
        <w:numPr>
          <w:ilvl w:val="0"/>
          <w:numId w:val="3"/>
        </w:numPr>
        <w:ind w:firstLine="480"/>
      </w:pPr>
      <w:r>
        <w:rPr>
          <w:rFonts w:hint="eastAsia"/>
        </w:rPr>
        <w:t>操作指引：为用户提供直观的图文介绍，作为使用本应用的操作教程。</w:t>
      </w:r>
    </w:p>
    <w:p>
      <w:pPr>
        <w:numPr>
          <w:ilvl w:val="0"/>
          <w:numId w:val="3"/>
        </w:numPr>
        <w:ind w:firstLine="480"/>
      </w:pPr>
      <w:r>
        <w:rPr>
          <w:rFonts w:hint="eastAsia"/>
        </w:rPr>
        <w:t>模式选择：可供用户选择进入常规模式或者鬼屋模式。</w:t>
      </w:r>
    </w:p>
    <w:p>
      <w:pPr>
        <w:numPr>
          <w:ilvl w:val="0"/>
          <w:numId w:val="3"/>
        </w:numPr>
        <w:ind w:firstLine="480"/>
      </w:pPr>
      <w:r>
        <w:rPr>
          <w:rFonts w:hint="eastAsia"/>
        </w:rPr>
        <w:t>退出程序：会进一步询问用户是否退出应用，防止误操作。</w:t>
      </w:r>
    </w:p>
    <w:p>
      <w:pPr>
        <w:ind w:firstLine="0" w:firstLineChars="0"/>
        <w:jc w:val="center"/>
      </w:pPr>
      <w:r>
        <w:rPr>
          <w:rFonts w:hint="eastAsia"/>
        </w:rPr>
        <w:object>
          <v:shape id="_x0000_i1025" o:spt="75" type="#_x0000_t75" style="height:124.5pt;width:337pt;" o:ole="t" filled="f" o:preferrelative="t" stroked="f" coordsize="21600,21600">
            <v:path/>
            <v:fill on="f" focussize="0,0"/>
            <v:stroke on="f" joinstyle="miter"/>
            <v:imagedata r:id="rId19" o:title=""/>
            <o:lock v:ext="edit" aspectratio="f"/>
            <w10:wrap type="none"/>
            <w10:anchorlock/>
          </v:shape>
          <o:OLEObject Type="Embed" ProgID="Visio.Drawing.15" ShapeID="_x0000_i1025" DrawAspect="Content" ObjectID="_1468075725" r:id="rId18">
            <o:LockedField>false</o:LockedField>
          </o:OLEObject>
        </w:object>
      </w:r>
    </w:p>
    <w:p>
      <w:pPr>
        <w:pStyle w:val="4"/>
        <w:ind w:firstLine="480"/>
      </w:pPr>
      <w:bookmarkStart w:id="20" w:name="_Toc25007"/>
      <w:r>
        <w:rPr>
          <w:rFonts w:hint="eastAsia"/>
        </w:rPr>
        <w:t>主题场景</w:t>
      </w:r>
      <w:bookmarkEnd w:id="20"/>
    </w:p>
    <w:p>
      <w:pPr>
        <w:ind w:firstLine="480"/>
      </w:pPr>
      <w:r>
        <w:rPr>
          <w:rFonts w:hint="eastAsia"/>
        </w:rPr>
        <w:t>为契合“家居”“鬼屋”等关键字，本应用将搭建若干个室内场景，场景内布置若干可供交互的家居和电器等物品。</w:t>
      </w:r>
    </w:p>
    <w:p>
      <w:pPr>
        <w:numPr>
          <w:ilvl w:val="0"/>
          <w:numId w:val="4"/>
        </w:numPr>
        <w:ind w:firstLine="480"/>
      </w:pPr>
      <w:r>
        <w:rPr>
          <w:rFonts w:hint="eastAsia"/>
        </w:rPr>
        <w:t>客厅：从菜单界面进入后的第一个场景，布置“电视”，作为该场景的主要交互对象。</w:t>
      </w:r>
    </w:p>
    <w:p>
      <w:pPr>
        <w:numPr>
          <w:ilvl w:val="0"/>
          <w:numId w:val="4"/>
        </w:numPr>
        <w:ind w:firstLine="480"/>
      </w:pPr>
      <w:r>
        <w:rPr>
          <w:rFonts w:hint="eastAsia"/>
        </w:rPr>
        <w:t>浴室：从走廊进行跳转进入，布置“浴缸”，作为该场景的主要交互对象。</w:t>
      </w:r>
    </w:p>
    <w:p>
      <w:pPr>
        <w:numPr>
          <w:ilvl w:val="0"/>
          <w:numId w:val="4"/>
        </w:numPr>
        <w:ind w:firstLine="480"/>
      </w:pPr>
      <w:r>
        <w:rPr>
          <w:rFonts w:hint="eastAsia"/>
        </w:rPr>
        <w:t>厨房：从走廊进行跳转进入，布置“顶灯”、“炉灶”和“冰箱”，作为该场景的主要交互对象。</w:t>
      </w:r>
    </w:p>
    <w:p>
      <w:pPr>
        <w:numPr>
          <w:ilvl w:val="0"/>
          <w:numId w:val="4"/>
        </w:numPr>
        <w:ind w:firstLine="480"/>
      </w:pPr>
      <w:r>
        <w:rPr>
          <w:rFonts w:hint="eastAsia"/>
        </w:rPr>
        <w:t>走廊：从客厅进行跳转进入，作为连接“客厅”、“浴室”和“厨房”的中间通道。</w:t>
      </w:r>
    </w:p>
    <w:p>
      <w:pPr>
        <w:ind w:firstLine="0" w:firstLineChars="0"/>
        <w:jc w:val="center"/>
      </w:pPr>
      <w:r>
        <w:rPr>
          <w:rFonts w:hint="eastAsia"/>
        </w:rPr>
        <w:object>
          <v:shape id="_x0000_i1026" o:spt="75" type="#_x0000_t75" style="height:214.5pt;width:322.5pt;" o:ole="t" filled="f" o:preferrelative="t" stroked="f" coordsize="21600,21600">
            <v:path/>
            <v:fill on="f" focussize="0,0"/>
            <v:stroke on="f" joinstyle="miter"/>
            <v:imagedata r:id="rId21" o:title=""/>
            <o:lock v:ext="edit" aspectratio="f"/>
            <w10:wrap type="none"/>
            <w10:anchorlock/>
          </v:shape>
          <o:OLEObject Type="Embed" ProgID="Visio.Drawing.15" ShapeID="_x0000_i1026" DrawAspect="Content" ObjectID="_1468075726" r:id="rId20">
            <o:LockedField>false</o:LockedField>
          </o:OLEObject>
        </w:object>
      </w:r>
    </w:p>
    <w:p>
      <w:pPr>
        <w:pStyle w:val="4"/>
        <w:ind w:firstLine="480"/>
      </w:pPr>
      <w:bookmarkStart w:id="21" w:name="_Toc32414"/>
      <w:r>
        <w:rPr>
          <w:rFonts w:hint="eastAsia"/>
        </w:rPr>
        <w:t>双主题模式</w:t>
      </w:r>
      <w:bookmarkEnd w:id="21"/>
    </w:p>
    <w:p>
      <w:pPr>
        <w:ind w:firstLine="480"/>
      </w:pPr>
      <w:r>
        <w:rPr>
          <w:rFonts w:hint="eastAsia"/>
        </w:rPr>
        <w:t>用户选择常规模式或鬼屋模式，可通过同样的控制操作，获得不同的视听体验，具体体现在以下几个方面。</w:t>
      </w:r>
    </w:p>
    <w:p>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pPr>
        <w:numPr>
          <w:ilvl w:val="0"/>
          <w:numId w:val="5"/>
        </w:numPr>
        <w:ind w:firstLine="480"/>
      </w:pPr>
      <w:r>
        <w:rPr>
          <w:rFonts w:hint="eastAsia"/>
        </w:rPr>
        <w:t>素材：鬼屋模式下选用一些切合氛围的音频、视频和模型素材，如“尖叫声”、“鬼火”或“骷髅头”等。</w:t>
      </w:r>
    </w:p>
    <w:p>
      <w:pPr>
        <w:numPr>
          <w:ilvl w:val="0"/>
          <w:numId w:val="5"/>
        </w:numPr>
        <w:ind w:firstLine="480"/>
      </w:pPr>
      <w:r>
        <w:rPr>
          <w:rFonts w:hint="eastAsia"/>
        </w:rPr>
        <w:t>指引：常规模式下，各主要场景内在首次进行某种操作时会有相应功能的操作指引提示。</w:t>
      </w:r>
    </w:p>
    <w:p>
      <w:pPr>
        <w:pStyle w:val="4"/>
        <w:ind w:firstLine="480"/>
      </w:pPr>
      <w:bookmarkStart w:id="22" w:name="_Toc23871"/>
      <w:r>
        <w:rPr>
          <w:rFonts w:hint="eastAsia"/>
        </w:rPr>
        <w:t>镜头转换方式</w:t>
      </w:r>
      <w:bookmarkEnd w:id="22"/>
    </w:p>
    <w:p>
      <w:pPr>
        <w:ind w:firstLine="480"/>
      </w:pPr>
      <w:r>
        <w:rPr>
          <w:rFonts w:hint="eastAsia"/>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ind w:firstLine="482"/>
      </w:pPr>
      <w:bookmarkStart w:id="23" w:name="_Toc14086"/>
      <w:r>
        <w:rPr>
          <w:rFonts w:hint="eastAsia"/>
        </w:rPr>
        <w:t>构建3D场景</w:t>
      </w:r>
      <w:bookmarkEnd w:id="23"/>
    </w:p>
    <w:p>
      <w:pPr>
        <w:pStyle w:val="4"/>
        <w:ind w:firstLine="480"/>
      </w:pPr>
      <w:bookmarkStart w:id="24" w:name="_Toc18147"/>
      <w:r>
        <w:rPr>
          <w:rFonts w:hint="eastAsia"/>
        </w:rPr>
        <w:t>Leap Motion对象配置</w:t>
      </w:r>
      <w:bookmarkEnd w:id="24"/>
    </w:p>
    <w:p>
      <w:pPr>
        <w:ind w:firstLine="420" w:firstLineChars="0"/>
      </w:pPr>
      <w:r>
        <w:rPr>
          <w:rFonts w:hint="eastAsia"/>
        </w:rPr>
        <w:t>新建Unity场景，作为应用初始化的入口场景。将下载好的Leap Motion核心包和其他资源包一并导入项目中，并在Hierarchy面板添加摄像机。</w:t>
      </w:r>
    </w:p>
    <w:p>
      <w:pPr>
        <w:ind w:firstLine="420" w:firstLineChars="0"/>
      </w:pPr>
      <w:r>
        <w:rPr>
          <w:rFonts w:hint="eastAsia"/>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pPr>
      <w:r>
        <w:drawing>
          <wp:inline distT="0" distB="0" distL="114300" distR="114300">
            <wp:extent cx="4447540" cy="251460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2"/>
                    <a:stretch>
                      <a:fillRect/>
                    </a:stretch>
                  </pic:blipFill>
                  <pic:spPr>
                    <a:xfrm>
                      <a:off x="0" y="0"/>
                      <a:ext cx="4447540" cy="2514600"/>
                    </a:xfrm>
                    <a:prstGeom prst="rect">
                      <a:avLst/>
                    </a:prstGeom>
                    <a:noFill/>
                    <a:ln w="9525">
                      <a:noFill/>
                    </a:ln>
                  </pic:spPr>
                </pic:pic>
              </a:graphicData>
            </a:graphic>
          </wp:inline>
        </w:drawing>
      </w:r>
    </w:p>
    <w:p>
      <w:pPr>
        <w:ind w:firstLine="420" w:firstLineChars="0"/>
      </w:pPr>
      <w:r>
        <w:rPr>
          <w:rFonts w:hint="eastAsia"/>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pPr>
      <w:r>
        <w:drawing>
          <wp:inline distT="0" distB="0" distL="114300" distR="114300">
            <wp:extent cx="2057400" cy="2320925"/>
            <wp:effectExtent l="0" t="0" r="0" b="317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2057400" cy="2320925"/>
                    </a:xfrm>
                    <a:prstGeom prst="rect">
                      <a:avLst/>
                    </a:prstGeom>
                    <a:noFill/>
                    <a:ln w="9525">
                      <a:noFill/>
                    </a:ln>
                  </pic:spPr>
                </pic:pic>
              </a:graphicData>
            </a:graphic>
          </wp:inline>
        </w:drawing>
      </w:r>
      <w:r>
        <w:drawing>
          <wp:inline distT="0" distB="0" distL="114300" distR="114300">
            <wp:extent cx="3247390" cy="2316480"/>
            <wp:effectExtent l="0" t="0" r="10160" b="762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4"/>
                    <a:stretch>
                      <a:fillRect/>
                    </a:stretch>
                  </pic:blipFill>
                  <pic:spPr>
                    <a:xfrm>
                      <a:off x="0" y="0"/>
                      <a:ext cx="3247390" cy="2316480"/>
                    </a:xfrm>
                    <a:prstGeom prst="rect">
                      <a:avLst/>
                    </a:prstGeom>
                    <a:noFill/>
                    <a:ln w="9525">
                      <a:noFill/>
                    </a:ln>
                  </pic:spPr>
                </pic:pic>
              </a:graphicData>
            </a:graphic>
          </wp:inline>
        </w:drawing>
      </w:r>
    </w:p>
    <w:p>
      <w:pPr>
        <w:ind w:firstLine="420" w:firstLineChars="0"/>
      </w:pPr>
      <w:r>
        <w:rPr>
          <w:rFonts w:hint="eastAsia"/>
        </w:rPr>
        <w:t>从资源包中分别再找出名为LeapEventSystem和InteractionManager的预制体，挂载在主摄像机下面，即完成了Leap Motion对象的搭建。</w:t>
      </w:r>
    </w:p>
    <w:p>
      <w:pPr>
        <w:pStyle w:val="4"/>
        <w:ind w:firstLine="480"/>
      </w:pPr>
      <w:bookmarkStart w:id="25" w:name="_Toc1315"/>
      <w:r>
        <w:rPr>
          <w:rFonts w:hint="eastAsia"/>
        </w:rPr>
        <w:t>客厅场景搭建</w:t>
      </w:r>
      <w:bookmarkEnd w:id="25"/>
    </w:p>
    <w:p>
      <w:pPr>
        <w:ind w:firstLine="480"/>
      </w:pPr>
      <w:r>
        <w:rPr>
          <w:rFonts w:hint="eastAsia"/>
        </w:rPr>
        <w:t>新建一个空物体，命名为LivingRoom，此后添加添加的物体都作为该空物体的子物体。</w:t>
      </w:r>
    </w:p>
    <w:p>
      <w:pPr>
        <w:ind w:firstLine="480"/>
      </w:pPr>
      <w:r>
        <w:rPr>
          <w:rFonts w:hint="eastAsia"/>
        </w:rPr>
        <w:t>在场景中添加若干各Quad（四边形）作为地板和墙壁的面片，并为其附加材质球。按照一定布局添加沙发、茶几、空调、电视以及灯光等物体，最终效果如图。</w:t>
      </w:r>
    </w:p>
    <w:p>
      <w:pPr>
        <w:ind w:firstLine="0" w:firstLineChars="0"/>
        <w:jc w:val="center"/>
      </w:pPr>
      <w:r>
        <w:drawing>
          <wp:inline distT="0" distB="0" distL="114300" distR="114300">
            <wp:extent cx="5755640" cy="3354705"/>
            <wp:effectExtent l="0" t="0" r="16510" b="171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25"/>
                    <a:stretch>
                      <a:fillRect/>
                    </a:stretch>
                  </pic:blipFill>
                  <pic:spPr>
                    <a:xfrm>
                      <a:off x="0" y="0"/>
                      <a:ext cx="5755640" cy="3354705"/>
                    </a:xfrm>
                    <a:prstGeom prst="rect">
                      <a:avLst/>
                    </a:prstGeom>
                    <a:noFill/>
                    <a:ln w="9525">
                      <a:noFill/>
                    </a:ln>
                  </pic:spPr>
                </pic:pic>
              </a:graphicData>
            </a:graphic>
          </wp:inline>
        </w:drawing>
      </w:r>
    </w:p>
    <w:p>
      <w:pPr>
        <w:pStyle w:val="4"/>
        <w:ind w:firstLine="480"/>
      </w:pPr>
      <w:bookmarkStart w:id="26" w:name="_Toc28810"/>
      <w:r>
        <w:rPr>
          <w:rFonts w:hint="eastAsia"/>
        </w:rPr>
        <w:t>走廊场景搭建</w:t>
      </w:r>
      <w:bookmarkEnd w:id="26"/>
    </w:p>
    <w:p>
      <w:pPr>
        <w:ind w:firstLine="480"/>
      </w:pPr>
      <w:r>
        <w:rPr>
          <w:rFonts w:hint="eastAsia"/>
        </w:rPr>
        <w:t>新建一个空物体，命名为Hallway，此后添加添加的物体都作为该空物体的子物体。</w:t>
      </w:r>
    </w:p>
    <w:p>
      <w:pPr>
        <w:ind w:firstLine="480"/>
      </w:pPr>
      <w:r>
        <w:rPr>
          <w:rFonts w:hint="eastAsia"/>
        </w:rPr>
        <w:t>在场景中添加地板和墙壁，参考“4.3.2客厅场景搭建”。走廊的布局较为简单，最终效果如图。</w:t>
      </w:r>
    </w:p>
    <w:p>
      <w:pPr>
        <w:ind w:firstLine="0" w:firstLineChars="0"/>
        <w:jc w:val="center"/>
      </w:pPr>
      <w:r>
        <w:drawing>
          <wp:inline distT="0" distB="0" distL="114300" distR="114300">
            <wp:extent cx="4361815" cy="2599690"/>
            <wp:effectExtent l="0" t="0" r="635" b="1016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26"/>
                    <a:stretch>
                      <a:fillRect/>
                    </a:stretch>
                  </pic:blipFill>
                  <pic:spPr>
                    <a:xfrm>
                      <a:off x="0" y="0"/>
                      <a:ext cx="4361815" cy="2599690"/>
                    </a:xfrm>
                    <a:prstGeom prst="rect">
                      <a:avLst/>
                    </a:prstGeom>
                    <a:noFill/>
                    <a:ln w="9525">
                      <a:noFill/>
                    </a:ln>
                  </pic:spPr>
                </pic:pic>
              </a:graphicData>
            </a:graphic>
          </wp:inline>
        </w:drawing>
      </w:r>
    </w:p>
    <w:p>
      <w:pPr>
        <w:pStyle w:val="4"/>
        <w:ind w:firstLine="480"/>
      </w:pPr>
      <w:bookmarkStart w:id="27" w:name="_Toc11470"/>
      <w:r>
        <w:rPr>
          <w:rFonts w:hint="eastAsia"/>
        </w:rPr>
        <w:t>浴室场景搭建</w:t>
      </w:r>
      <w:bookmarkEnd w:id="27"/>
    </w:p>
    <w:p>
      <w:pPr>
        <w:ind w:firstLine="480"/>
      </w:pPr>
      <w:r>
        <w:rPr>
          <w:rFonts w:hint="eastAsia"/>
        </w:rPr>
        <w:t>新建一个空物体，命名为Bathroom，此后添加添加的物体都作为该空物体的子物体。</w:t>
      </w:r>
    </w:p>
    <w:p>
      <w:pPr>
        <w:ind w:firstLine="480"/>
      </w:pPr>
      <w:r>
        <w:rPr>
          <w:rFonts w:hint="eastAsia"/>
        </w:rPr>
        <w:t>在场景中添加地板和墙壁，参考“4.3.2客厅场景搭建”。在墙角处放置一个浴缸模型，添加水体并隐藏，最终效果如图。</w:t>
      </w:r>
    </w:p>
    <w:p>
      <w:pPr>
        <w:ind w:firstLine="0" w:firstLineChars="0"/>
        <w:jc w:val="center"/>
      </w:pPr>
      <w:r>
        <w:drawing>
          <wp:inline distT="0" distB="0" distL="114300" distR="114300">
            <wp:extent cx="5756275" cy="3567430"/>
            <wp:effectExtent l="0" t="0" r="15875" b="1397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27"/>
                    <a:stretch>
                      <a:fillRect/>
                    </a:stretch>
                  </pic:blipFill>
                  <pic:spPr>
                    <a:xfrm>
                      <a:off x="0" y="0"/>
                      <a:ext cx="5756275" cy="3567430"/>
                    </a:xfrm>
                    <a:prstGeom prst="rect">
                      <a:avLst/>
                    </a:prstGeom>
                    <a:noFill/>
                    <a:ln w="9525">
                      <a:noFill/>
                    </a:ln>
                  </pic:spPr>
                </pic:pic>
              </a:graphicData>
            </a:graphic>
          </wp:inline>
        </w:drawing>
      </w:r>
    </w:p>
    <w:p>
      <w:pPr>
        <w:pStyle w:val="4"/>
        <w:ind w:firstLine="480"/>
      </w:pPr>
      <w:bookmarkStart w:id="28" w:name="_Toc27079"/>
      <w:r>
        <w:rPr>
          <w:rFonts w:hint="eastAsia"/>
        </w:rPr>
        <w:t>厨房场景搭建</w:t>
      </w:r>
      <w:bookmarkEnd w:id="28"/>
    </w:p>
    <w:p>
      <w:pPr>
        <w:ind w:firstLine="480"/>
      </w:pPr>
      <w:r>
        <w:rPr>
          <w:rFonts w:hint="eastAsia"/>
        </w:rPr>
        <w:t>新建一个空物体，命名为Kitchen，此后添加添加的物体都作为该空物体的子物体。</w:t>
      </w:r>
    </w:p>
    <w:p>
      <w:pPr>
        <w:ind w:firstLine="480"/>
      </w:pPr>
      <w:r>
        <w:rPr>
          <w:rFonts w:hint="eastAsia"/>
        </w:rPr>
        <w:t>在场景中添加地板和墙壁，参考“4.3.2客厅场景搭建”。按照一定布局添加餐桌、顶灯、炉灶和冰箱等物体，最终效果如图。</w:t>
      </w:r>
    </w:p>
    <w:p>
      <w:pPr>
        <w:ind w:firstLine="0" w:firstLineChars="0"/>
        <w:jc w:val="center"/>
      </w:pPr>
      <w:r>
        <w:drawing>
          <wp:inline distT="0" distB="0" distL="114300" distR="114300">
            <wp:extent cx="5755640" cy="3542665"/>
            <wp:effectExtent l="0" t="0" r="16510" b="635"/>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28"/>
                    <a:stretch>
                      <a:fillRect/>
                    </a:stretch>
                  </pic:blipFill>
                  <pic:spPr>
                    <a:xfrm>
                      <a:off x="0" y="0"/>
                      <a:ext cx="5755640" cy="3542665"/>
                    </a:xfrm>
                    <a:prstGeom prst="rect">
                      <a:avLst/>
                    </a:prstGeom>
                    <a:noFill/>
                    <a:ln w="9525">
                      <a:noFill/>
                    </a:ln>
                  </pic:spPr>
                </pic:pic>
              </a:graphicData>
            </a:graphic>
          </wp:inline>
        </w:drawing>
      </w:r>
    </w:p>
    <w:p>
      <w:pPr>
        <w:pStyle w:val="4"/>
        <w:ind w:firstLine="480"/>
      </w:pPr>
      <w:bookmarkStart w:id="29" w:name="_Toc22018"/>
      <w:r>
        <w:rPr>
          <w:rFonts w:hint="eastAsia"/>
        </w:rPr>
        <w:t>光照烘培</w:t>
      </w:r>
      <w:bookmarkEnd w:id="29"/>
    </w:p>
    <w:p>
      <w:pPr>
        <w:ind w:firstLine="480"/>
      </w:pPr>
      <w:r>
        <w:rPr>
          <w:rFonts w:hint="eastAsia"/>
        </w:rPr>
        <w:t>将以上所有场景添加为预制体，然后选择“Window/Lighting”打卡光照设置窗口，选中“Lightmaps”选项卡，取消Auto选项的勾选，点击“Build”按钮手动生成光照贴图。</w:t>
      </w:r>
    </w:p>
    <w:p>
      <w:pPr>
        <w:ind w:firstLine="0" w:firstLineChars="0"/>
        <w:jc w:val="center"/>
      </w:pPr>
      <w:r>
        <w:drawing>
          <wp:inline distT="0" distB="0" distL="114300" distR="114300">
            <wp:extent cx="4114165" cy="3771265"/>
            <wp:effectExtent l="0" t="0" r="635" b="63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29"/>
                    <a:stretch>
                      <a:fillRect/>
                    </a:stretch>
                  </pic:blipFill>
                  <pic:spPr>
                    <a:xfrm>
                      <a:off x="0" y="0"/>
                      <a:ext cx="4114165" cy="3771265"/>
                    </a:xfrm>
                    <a:prstGeom prst="rect">
                      <a:avLst/>
                    </a:prstGeom>
                    <a:noFill/>
                    <a:ln w="9525">
                      <a:noFill/>
                    </a:ln>
                  </pic:spPr>
                </pic:pic>
              </a:graphicData>
            </a:graphic>
          </wp:inline>
        </w:drawing>
      </w:r>
    </w:p>
    <w:p>
      <w:pPr>
        <w:pStyle w:val="3"/>
        <w:ind w:firstLine="482"/>
      </w:pPr>
      <w:bookmarkStart w:id="30" w:name="_Toc32398"/>
      <w:r>
        <w:rPr>
          <w:rFonts w:hint="eastAsia"/>
        </w:rPr>
        <w:t>界面设计</w:t>
      </w:r>
      <w:bookmarkEnd w:id="30"/>
    </w:p>
    <w:p>
      <w:pPr>
        <w:ind w:firstLine="480"/>
      </w:pPr>
      <w:r>
        <w:rPr>
          <w:rFonts w:hint="eastAsia"/>
        </w:rPr>
        <w:t>程序的界面使用UGUI来实现。UGUI是Unity官方推出的的新UI系统，支持可视化开发，同时也支持3DUI的开发，是大名鼎鼎的NGUI（商业游戏中用得最多的UI插件）的作者的又一杰作，并且也是开源的系统。相比于NGUI，使用UGUI进行界面开发，将会更方便、更快捷。</w:t>
      </w:r>
    </w:p>
    <w:p>
      <w:pPr>
        <w:pStyle w:val="4"/>
        <w:ind w:firstLine="480"/>
      </w:pPr>
      <w:bookmarkStart w:id="31" w:name="_Toc31007"/>
      <w:r>
        <w:rPr>
          <w:rFonts w:hint="eastAsia"/>
        </w:rPr>
        <w:t>UI效果要求</w:t>
      </w:r>
      <w:bookmarkEnd w:id="31"/>
    </w:p>
    <w:p>
      <w:pPr>
        <w:ind w:firstLine="480"/>
      </w:pPr>
      <w:r>
        <w:rPr>
          <w:rFonts w:hint="eastAsia"/>
        </w:rPr>
        <w:t>各个界面采用的UI元素统一风格，使用同一套贴图素材，并且UI所选用的素材具有一定的立体效果，如按钮素材的边界上有一层下凹效果。</w:t>
      </w:r>
    </w:p>
    <w:p>
      <w:pPr>
        <w:ind w:firstLine="0" w:firstLineChars="0"/>
        <w:jc w:val="center"/>
      </w:pPr>
      <w:r>
        <w:drawing>
          <wp:inline distT="0" distB="0" distL="114300" distR="114300">
            <wp:extent cx="5756910" cy="2893695"/>
            <wp:effectExtent l="0" t="0" r="15240" b="19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0"/>
                    <a:stretch>
                      <a:fillRect/>
                    </a:stretch>
                  </pic:blipFill>
                  <pic:spPr>
                    <a:xfrm>
                      <a:off x="0" y="0"/>
                      <a:ext cx="5756910" cy="2893695"/>
                    </a:xfrm>
                    <a:prstGeom prst="rect">
                      <a:avLst/>
                    </a:prstGeom>
                    <a:noFill/>
                    <a:ln w="9525">
                      <a:noFill/>
                    </a:ln>
                  </pic:spPr>
                </pic:pic>
              </a:graphicData>
            </a:graphic>
          </wp:inline>
        </w:drawing>
      </w:r>
    </w:p>
    <w:p>
      <w:pPr>
        <w:ind w:firstLine="480"/>
      </w:pPr>
      <w:r>
        <w:rPr>
          <w:rFonts w:hint="eastAsia"/>
        </w:rPr>
        <w:t>为进一步体现立体感，按钮在按下和弹起时应有明显的缩放效果，利用Leap Motion提供的UIInput资源包中的CompressibleUI脚本可实现该效果。</w:t>
      </w:r>
    </w:p>
    <w:p>
      <w:pPr>
        <w:ind w:firstLine="480"/>
      </w:pPr>
      <w:r>
        <w:rPr>
          <w:rFonts w:hint="eastAsia"/>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pPr>
      <w:r>
        <w:drawing>
          <wp:inline distT="0" distB="0" distL="114300" distR="114300">
            <wp:extent cx="2457450" cy="2735580"/>
            <wp:effectExtent l="0" t="0" r="0" b="762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1"/>
                    <a:stretch>
                      <a:fillRect/>
                    </a:stretch>
                  </pic:blipFill>
                  <pic:spPr>
                    <a:xfrm>
                      <a:off x="0" y="0"/>
                      <a:ext cx="2457450" cy="2735580"/>
                    </a:xfrm>
                    <a:prstGeom prst="rect">
                      <a:avLst/>
                    </a:prstGeom>
                    <a:noFill/>
                    <a:ln w="9525">
                      <a:noFill/>
                    </a:ln>
                  </pic:spPr>
                </pic:pic>
              </a:graphicData>
            </a:graphic>
          </wp:inline>
        </w:drawing>
      </w:r>
      <w:r>
        <w:drawing>
          <wp:inline distT="0" distB="0" distL="114300" distR="114300">
            <wp:extent cx="2476500" cy="2735580"/>
            <wp:effectExtent l="0" t="0" r="0" b="762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2"/>
                    <a:stretch>
                      <a:fillRect/>
                    </a:stretch>
                  </pic:blipFill>
                  <pic:spPr>
                    <a:xfrm>
                      <a:off x="0" y="0"/>
                      <a:ext cx="2476500" cy="2735580"/>
                    </a:xfrm>
                    <a:prstGeom prst="rect">
                      <a:avLst/>
                    </a:prstGeom>
                    <a:noFill/>
                    <a:ln w="9525">
                      <a:noFill/>
                    </a:ln>
                  </pic:spPr>
                </pic:pic>
              </a:graphicData>
            </a:graphic>
          </wp:inline>
        </w:drawing>
      </w:r>
    </w:p>
    <w:p>
      <w:pPr>
        <w:pStyle w:val="4"/>
        <w:ind w:firstLine="480"/>
      </w:pPr>
      <w:bookmarkStart w:id="32" w:name="_Toc14588"/>
      <w:r>
        <w:rPr>
          <w:rFonts w:hint="eastAsia"/>
        </w:rPr>
        <w:t>画布属性</w:t>
      </w:r>
      <w:bookmarkEnd w:id="32"/>
    </w:p>
    <w:p>
      <w:pPr>
        <w:ind w:firstLine="480"/>
      </w:pPr>
      <w:r>
        <w:rPr>
          <w:rFonts w:hint="eastAsia"/>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pPr>
      <w:r>
        <w:rPr>
          <w:rFonts w:hint="eastAsia"/>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pPr>
      <w:r>
        <w:rPr>
          <w:rFonts w:hint="eastAsia"/>
        </w:rPr>
        <w:t>为了多个不同分辨率的显示器都能正确显示UI，画布需要根据开发长宽比和实际长宽比做出拉伸或收缩。在画布下的CanvasScaler组件选择“Scale With Screen Size”模式，匹配模式选择“Match Width Or Height”，其值拉到Width端（0值），即按照屏幕分辨率宽度进行缩放。参考分辨率填如开发时屏幕所用的分辨率，此处是1400*900。</w:t>
      </w:r>
    </w:p>
    <w:p>
      <w:pPr>
        <w:ind w:firstLine="0" w:firstLineChars="0"/>
        <w:jc w:val="center"/>
      </w:pPr>
      <w:r>
        <w:drawing>
          <wp:inline distT="0" distB="0" distL="114300" distR="114300">
            <wp:extent cx="4161790" cy="2590165"/>
            <wp:effectExtent l="0" t="0" r="1016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3"/>
                    <a:stretch>
                      <a:fillRect/>
                    </a:stretch>
                  </pic:blipFill>
                  <pic:spPr>
                    <a:xfrm>
                      <a:off x="0" y="0"/>
                      <a:ext cx="4161790" cy="2590165"/>
                    </a:xfrm>
                    <a:prstGeom prst="rect">
                      <a:avLst/>
                    </a:prstGeom>
                    <a:noFill/>
                    <a:ln w="9525">
                      <a:noFill/>
                    </a:ln>
                  </pic:spPr>
                </pic:pic>
              </a:graphicData>
            </a:graphic>
          </wp:inline>
        </w:drawing>
      </w:r>
    </w:p>
    <w:p>
      <w:pPr>
        <w:pStyle w:val="4"/>
        <w:ind w:firstLine="480"/>
      </w:pPr>
      <w:bookmarkStart w:id="33" w:name="_Toc1573"/>
      <w:r>
        <w:rPr>
          <w:rFonts w:hint="eastAsia"/>
        </w:rPr>
        <w:t>菜单界面</w:t>
      </w:r>
      <w:bookmarkEnd w:id="33"/>
    </w:p>
    <w:p>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pPr>
      <w:r>
        <w:rPr>
          <w:rFonts w:hint="eastAsia"/>
        </w:rPr>
        <w:t>菜单界面上所使用的UI元素严格遵循规定，每个功能面板都需要有返回按钮。面板为半透明，防止遮挡了背景图片的中央主要部分。</w:t>
      </w:r>
    </w:p>
    <w:p>
      <w:pPr>
        <w:ind w:firstLine="480"/>
      </w:pPr>
      <w:r>
        <w:rPr>
          <w:rFonts w:hint="eastAsia"/>
        </w:rPr>
        <w:t>菜单的每个面板上的文字在颜色上应有所区分，且本应用只能使用同一种字体。</w:t>
      </w:r>
    </w:p>
    <w:p>
      <w:pPr>
        <w:ind w:firstLine="0" w:firstLineChars="0"/>
        <w:jc w:val="center"/>
      </w:pPr>
      <w:r>
        <w:drawing>
          <wp:inline distT="0" distB="0" distL="114300" distR="114300">
            <wp:extent cx="5752465" cy="3066415"/>
            <wp:effectExtent l="0" t="0" r="635" b="63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34"/>
                    <a:stretch>
                      <a:fillRect/>
                    </a:stretch>
                  </pic:blipFill>
                  <pic:spPr>
                    <a:xfrm>
                      <a:off x="0" y="0"/>
                      <a:ext cx="5752465" cy="3066415"/>
                    </a:xfrm>
                    <a:prstGeom prst="rect">
                      <a:avLst/>
                    </a:prstGeom>
                    <a:noFill/>
                    <a:ln w="9525">
                      <a:noFill/>
                    </a:ln>
                  </pic:spPr>
                </pic:pic>
              </a:graphicData>
            </a:graphic>
          </wp:inline>
        </w:drawing>
      </w:r>
    </w:p>
    <w:p>
      <w:pPr>
        <w:ind w:firstLine="0" w:firstLineChars="0"/>
      </w:pPr>
      <w:r>
        <w:rPr>
          <w:rFonts w:hint="eastAsia"/>
        </w:rPr>
        <w:t>在“操作指引”功能面板上，采用图文结合的生动方式，并采用拖拽滚动的形式呈现。</w:t>
      </w:r>
    </w:p>
    <w:p>
      <w:pPr>
        <w:ind w:firstLine="0" w:firstLineChars="0"/>
        <w:jc w:val="center"/>
      </w:pPr>
      <w:r>
        <w:drawing>
          <wp:inline distT="0" distB="0" distL="114300" distR="114300">
            <wp:extent cx="5758180" cy="2656840"/>
            <wp:effectExtent l="0" t="0" r="1397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35"/>
                    <a:stretch>
                      <a:fillRect/>
                    </a:stretch>
                  </pic:blipFill>
                  <pic:spPr>
                    <a:xfrm>
                      <a:off x="0" y="0"/>
                      <a:ext cx="5758180" cy="2656840"/>
                    </a:xfrm>
                    <a:prstGeom prst="rect">
                      <a:avLst/>
                    </a:prstGeom>
                    <a:noFill/>
                    <a:ln w="9525">
                      <a:noFill/>
                    </a:ln>
                  </pic:spPr>
                </pic:pic>
              </a:graphicData>
            </a:graphic>
          </wp:inline>
        </w:drawing>
      </w:r>
    </w:p>
    <w:p>
      <w:pPr>
        <w:pStyle w:val="4"/>
        <w:ind w:firstLine="480"/>
      </w:pPr>
      <w:bookmarkStart w:id="34" w:name="_Toc26140"/>
      <w:r>
        <w:rPr>
          <w:rFonts w:hint="eastAsia"/>
        </w:rPr>
        <w:t>场景界面</w:t>
      </w:r>
      <w:bookmarkEnd w:id="34"/>
    </w:p>
    <w:p>
      <w:pPr>
        <w:ind w:firstLine="480"/>
      </w:pPr>
      <w:r>
        <w:rPr>
          <w:rFonts w:hint="eastAsia"/>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pPr>
      <w:r>
        <w:drawing>
          <wp:inline distT="0" distB="0" distL="114300" distR="114300">
            <wp:extent cx="5756910" cy="3495040"/>
            <wp:effectExtent l="0" t="0" r="15240" b="1016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36"/>
                    <a:stretch>
                      <a:fillRect/>
                    </a:stretch>
                  </pic:blipFill>
                  <pic:spPr>
                    <a:xfrm>
                      <a:off x="0" y="0"/>
                      <a:ext cx="5756910" cy="3495040"/>
                    </a:xfrm>
                    <a:prstGeom prst="rect">
                      <a:avLst/>
                    </a:prstGeom>
                    <a:noFill/>
                    <a:ln w="9525">
                      <a:noFill/>
                    </a:ln>
                  </pic:spPr>
                </pic:pic>
              </a:graphicData>
            </a:graphic>
          </wp:inline>
        </w:drawing>
      </w:r>
    </w:p>
    <w:p>
      <w:pPr>
        <w:ind w:firstLine="0" w:firstLineChars="0"/>
      </w:pPr>
      <w:r>
        <w:rPr>
          <w:rFonts w:hint="eastAsia"/>
        </w:rPr>
        <w:t>鬼屋模式下，当触发场景事件时，UI的主体颜色切换为和场景环境相符合的绿色调，UI文字改为红色。当场景恢复正常时，UI的颜色也一同恢复。</w:t>
      </w:r>
    </w:p>
    <w:p>
      <w:pPr>
        <w:ind w:firstLine="0" w:firstLineChars="0"/>
        <w:jc w:val="center"/>
      </w:pPr>
      <w:r>
        <w:drawing>
          <wp:inline distT="0" distB="0" distL="114300" distR="114300">
            <wp:extent cx="5755005" cy="3674745"/>
            <wp:effectExtent l="0" t="0" r="17145" b="190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7"/>
                    <a:stretch>
                      <a:fillRect/>
                    </a:stretch>
                  </pic:blipFill>
                  <pic:spPr>
                    <a:xfrm>
                      <a:off x="0" y="0"/>
                      <a:ext cx="5755005" cy="3674745"/>
                    </a:xfrm>
                    <a:prstGeom prst="rect">
                      <a:avLst/>
                    </a:prstGeom>
                    <a:noFill/>
                    <a:ln w="9525">
                      <a:noFill/>
                    </a:ln>
                  </pic:spPr>
                </pic:pic>
              </a:graphicData>
            </a:graphic>
          </wp:inline>
        </w:drawing>
      </w:r>
    </w:p>
    <w:p>
      <w:pPr>
        <w:ind w:firstLine="0" w:firstLineChars="0"/>
      </w:pPr>
    </w:p>
    <w:p>
      <w:pPr>
        <w:ind w:firstLine="0" w:firstLineChars="0"/>
      </w:pPr>
    </w:p>
    <w:p>
      <w:pPr>
        <w:ind w:firstLine="0" w:firstLineChars="0"/>
      </w:pPr>
    </w:p>
    <w:p>
      <w:pPr>
        <w:pStyle w:val="2"/>
        <w:ind w:firstLine="643"/>
      </w:pPr>
      <w:bookmarkStart w:id="35" w:name="_Toc26325"/>
      <w:r>
        <w:rPr>
          <w:rFonts w:hint="eastAsia"/>
        </w:rPr>
        <w:t>详细设计与编码</w:t>
      </w:r>
      <w:bookmarkEnd w:id="35"/>
    </w:p>
    <w:p>
      <w:pPr>
        <w:pStyle w:val="3"/>
        <w:ind w:firstLine="482"/>
      </w:pPr>
      <w:bookmarkStart w:id="36" w:name="_Toc24066"/>
      <w:r>
        <w:rPr>
          <w:rFonts w:hint="eastAsia"/>
        </w:rPr>
        <w:t>集成Leap Motion</w:t>
      </w:r>
      <w:bookmarkEnd w:id="36"/>
    </w:p>
    <w:p>
      <w:pPr>
        <w:ind w:firstLine="480"/>
      </w:pPr>
      <w:r>
        <w:rPr>
          <w:rFonts w:hint="eastAsia"/>
        </w:rPr>
        <w:t>Leap Motion提供了适用于Unity应用开发的资源包，其中包括了核心代码脚本和通用模型，通过导入并使用插件资源，可以快速构建出Leap Motion应用。</w:t>
      </w:r>
    </w:p>
    <w:p>
      <w:pPr>
        <w:pStyle w:val="4"/>
        <w:ind w:firstLine="480"/>
      </w:pPr>
      <w:bookmarkStart w:id="37" w:name="_Toc15073"/>
      <w:r>
        <w:rPr>
          <w:rFonts w:hint="eastAsia"/>
        </w:rPr>
        <w:t>Leap Motion插件资源</w:t>
      </w:r>
      <w:bookmarkEnd w:id="37"/>
    </w:p>
    <w:p>
      <w:pPr>
        <w:ind w:firstLine="480"/>
      </w:pPr>
      <w:r>
        <w:rPr>
          <w:rFonts w:hint="eastAsia"/>
        </w:rPr>
        <w:t>Leap Motion插件资源包括了以下五个部分：</w:t>
      </w:r>
    </w:p>
    <w:p>
      <w:pPr>
        <w:ind w:firstLine="480"/>
      </w:pPr>
      <w:r>
        <w:rPr>
          <w:rFonts w:hint="eastAsia"/>
        </w:rPr>
        <w:t>Core Assets：核心功能包，是使用Unity开发Leap Motion应用的必要插件。</w:t>
      </w:r>
    </w:p>
    <w:p>
      <w:pPr>
        <w:ind w:firstLine="480"/>
      </w:pPr>
      <w:r>
        <w:rPr>
          <w:rFonts w:hint="eastAsia"/>
        </w:rPr>
        <w:t>Interaction Engine：交互引擎模块，是一套支持与场景中物体进行交互的更简便的方案，例如进行抓取、抛掷等动作，要求手部与物体直接接触。</w:t>
      </w:r>
    </w:p>
    <w:p>
      <w:pPr>
        <w:ind w:firstLine="480"/>
      </w:pPr>
      <w:r>
        <w:rPr>
          <w:rFonts w:hint="eastAsia"/>
        </w:rPr>
        <w:t>Attachments Module：用于控制场景中物体或UI各项属性变换的功能模块，如旋转、缩放、颜色渐变或等，不要求手部与物体直接接触，符合控制条件即可进行变换。</w:t>
      </w:r>
    </w:p>
    <w:p>
      <w:pPr>
        <w:ind w:firstLine="480"/>
      </w:pPr>
      <w:r>
        <w:rPr>
          <w:rFonts w:hint="eastAsia"/>
        </w:rPr>
        <w:t>Hands Module：手型资源包，内含Leap Motion提供的一些手部模型，包括可见的骨骼驱动的人手、程序生成的多边形手、组件构成的机械手以及不可见的物理手等。</w:t>
      </w:r>
    </w:p>
    <w:p>
      <w:pPr>
        <w:ind w:firstLine="480"/>
      </w:pPr>
      <w:r>
        <w:rPr>
          <w:rFonts w:hint="eastAsia"/>
        </w:rPr>
        <w:t>Detection Examples：使用Detection Utilities（核心包中监测具体动作行为的脚本集）开发的Demo。</w:t>
      </w:r>
    </w:p>
    <w:p>
      <w:pPr>
        <w:ind w:firstLine="480"/>
      </w:pPr>
      <w:r>
        <w:rPr>
          <w:rFonts w:hint="eastAsia"/>
        </w:rPr>
        <w:t>本应用开发过程中将会使用到核心包、交互引擎及手型资源包，其余资源可作为参考下载。</w:t>
      </w:r>
    </w:p>
    <w:p>
      <w:pPr>
        <w:ind w:firstLine="480"/>
      </w:pPr>
      <w:r>
        <w:rPr>
          <w:rFonts w:hint="eastAsia"/>
        </w:rPr>
        <w:t>下载地址：https://developer.leapmotion.com/unity</w:t>
      </w:r>
    </w:p>
    <w:p>
      <w:pPr>
        <w:pStyle w:val="4"/>
        <w:ind w:firstLine="480"/>
      </w:pPr>
      <w:bookmarkStart w:id="38" w:name="_Toc4546"/>
      <w:r>
        <w:rPr>
          <w:rFonts w:hint="eastAsia"/>
        </w:rPr>
        <w:t>主要API</w:t>
      </w:r>
      <w:bookmarkEnd w:id="38"/>
    </w:p>
    <w:p>
      <w:pPr>
        <w:ind w:firstLine="480"/>
      </w:pPr>
      <w:r>
        <w:rPr>
          <w:rFonts w:hint="eastAsia"/>
        </w:rPr>
        <w:t>LeapServiceProvider：LeapProvider唯一的具体类，其中保留着由传感器传输到应用的帧数据。</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Controller </w:t>
            </w:r>
            <w:r>
              <w:rPr>
                <w:rFonts w:hint="eastAsia"/>
              </w:rPr>
              <w:tab/>
            </w:r>
            <w:r>
              <w:rPr>
                <w:rFonts w:hint="eastAsia"/>
              </w:rPr>
              <w:t>GetLeapController ()</w:t>
            </w:r>
          </w:p>
        </w:tc>
        <w:tc>
          <w:tcPr>
            <w:tcW w:w="4644" w:type="dxa"/>
            <w:vAlign w:val="center"/>
          </w:tcPr>
          <w:p>
            <w:pPr>
              <w:ind w:firstLine="0" w:firstLineChars="0"/>
            </w:pPr>
            <w:r>
              <w:rPr>
                <w:rFonts w:hint="eastAsia"/>
              </w:rPr>
              <w:t>返回Leap Controller实例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IsConnected ()</w:t>
            </w:r>
          </w:p>
        </w:tc>
        <w:tc>
          <w:tcPr>
            <w:tcW w:w="4644" w:type="dxa"/>
            <w:vAlign w:val="center"/>
          </w:tcPr>
          <w:p>
            <w:pPr>
              <w:ind w:firstLine="0" w:firstLineChars="0"/>
            </w:pPr>
            <w:r>
              <w:rPr>
                <w:rFonts w:hint="eastAsia"/>
              </w:rPr>
              <w:t>是否已正确连接Leap Motion设备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_isHeadMounted</w:t>
            </w:r>
          </w:p>
        </w:tc>
        <w:tc>
          <w:tcPr>
            <w:tcW w:w="4644" w:type="dxa"/>
            <w:vAlign w:val="center"/>
          </w:tcPr>
          <w:p>
            <w:pPr>
              <w:ind w:firstLine="0" w:firstLineChars="0"/>
            </w:pPr>
            <w:r>
              <w:rPr>
                <w:rFonts w:hint="eastAsia"/>
              </w:rPr>
              <w:t>是否头戴式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Frame </w:t>
            </w:r>
            <w:r>
              <w:rPr>
                <w:rFonts w:hint="eastAsia"/>
              </w:rPr>
              <w:tab/>
            </w:r>
            <w:r>
              <w:rPr>
                <w:rFonts w:hint="eastAsia"/>
              </w:rPr>
              <w:t>CurrentFrame</w:t>
            </w:r>
          </w:p>
        </w:tc>
        <w:tc>
          <w:tcPr>
            <w:tcW w:w="4644" w:type="dxa"/>
            <w:vAlign w:val="center"/>
          </w:tcPr>
          <w:p>
            <w:pPr>
              <w:ind w:firstLine="0" w:firstLineChars="0"/>
            </w:pPr>
            <w:r>
              <w:rPr>
                <w:rFonts w:hint="eastAsia"/>
              </w:rPr>
              <w:t>当前帧数据</w:t>
            </w:r>
          </w:p>
        </w:tc>
      </w:tr>
    </w:tbl>
    <w:p>
      <w:pPr>
        <w:ind w:firstLine="480"/>
      </w:pPr>
      <w:r>
        <w:rPr>
          <w:rFonts w:hint="eastAsia"/>
        </w:rPr>
        <w:t>HandPool：手部模型的对象池，包含一个ModelGroup列表，可配置多种不同的手部模型，它们将会被同时激活或禁用。</w:t>
      </w:r>
    </w:p>
    <w:p>
      <w:pPr>
        <w:ind w:firstLine="480"/>
      </w:pPr>
      <w:r>
        <w:rPr>
          <w:rFonts w:hint="eastAsia"/>
        </w:rPr>
        <w:t>ModelGroup：一组手部模型，包括左手和右手。</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GroupName</w:t>
            </w:r>
          </w:p>
        </w:tc>
        <w:tc>
          <w:tcPr>
            <w:tcW w:w="4644" w:type="dxa"/>
            <w:vAlign w:val="center"/>
          </w:tcPr>
          <w:p>
            <w:pPr>
              <w:ind w:firstLine="0" w:firstLineChars="0"/>
            </w:pPr>
            <w:r>
              <w:rPr>
                <w:rFonts w:hint="eastAsia"/>
              </w:rPr>
              <w:t>组别名称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CanDuplicate</w:t>
            </w:r>
          </w:p>
        </w:tc>
        <w:tc>
          <w:tcPr>
            <w:tcW w:w="4644" w:type="dxa"/>
            <w:vAlign w:val="center"/>
          </w:tcPr>
          <w:p>
            <w:pPr>
              <w:ind w:firstLine="0" w:firstLineChars="0"/>
            </w:pPr>
            <w:r>
              <w:rPr>
                <w:rFonts w:hint="eastAsia"/>
              </w:rPr>
              <w:t>是否可以复制新的实例并使用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IsEnabled</w:t>
            </w:r>
          </w:p>
        </w:tc>
        <w:tc>
          <w:tcPr>
            <w:tcW w:w="4644" w:type="dxa"/>
            <w:vAlign w:val="center"/>
          </w:tcPr>
          <w:p>
            <w:pPr>
              <w:ind w:firstLine="0" w:firstLineChars="0"/>
            </w:pPr>
            <w:r>
              <w:rPr>
                <w:rFonts w:hint="eastAsia"/>
              </w:rPr>
              <w:t>是否启用这组手模型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LeftModel</w:t>
            </w:r>
          </w:p>
        </w:tc>
        <w:tc>
          <w:tcPr>
            <w:tcW w:w="4644" w:type="dxa"/>
            <w:vAlign w:val="center"/>
          </w:tcPr>
          <w:p>
            <w:pPr>
              <w:ind w:firstLine="0" w:firstLineChars="0"/>
            </w:pPr>
            <w:r>
              <w:rPr>
                <w:rFonts w:hint="eastAsia"/>
              </w:rPr>
              <w:t>左手模型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IHandModel </w:t>
            </w:r>
            <w:r>
              <w:rPr>
                <w:rFonts w:hint="eastAsia"/>
              </w:rPr>
              <w:tab/>
            </w:r>
            <w:r>
              <w:rPr>
                <w:rFonts w:hint="eastAsia"/>
              </w:rPr>
              <w:t>RightModel</w:t>
            </w:r>
          </w:p>
        </w:tc>
        <w:tc>
          <w:tcPr>
            <w:tcW w:w="4644" w:type="dxa"/>
            <w:vAlign w:val="center"/>
          </w:tcPr>
          <w:p>
            <w:pPr>
              <w:ind w:firstLine="0" w:firstLineChars="0"/>
            </w:pPr>
            <w:r>
              <w:rPr>
                <w:rFonts w:hint="eastAsia"/>
              </w:rPr>
              <w:t>右手模型</w:t>
            </w:r>
          </w:p>
        </w:tc>
      </w:tr>
    </w:tbl>
    <w:p>
      <w:pPr>
        <w:ind w:firstLine="480"/>
      </w:pPr>
      <w:r>
        <w:rPr>
          <w:rFonts w:hint="eastAsia"/>
        </w:rPr>
        <w:t>InteractionManager：交互引擎管理器，用于设置接触式交互的各项参数。</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LeapProvider </w:t>
            </w:r>
            <w:r>
              <w:rPr>
                <w:rFonts w:hint="eastAsia"/>
              </w:rPr>
              <w:tab/>
            </w:r>
            <w:r>
              <w:rPr>
                <w:rFonts w:hint="eastAsia"/>
              </w:rPr>
              <w:t>_leapProvider</w:t>
            </w:r>
          </w:p>
        </w:tc>
        <w:tc>
          <w:tcPr>
            <w:tcW w:w="4644" w:type="dxa"/>
            <w:vAlign w:val="center"/>
          </w:tcPr>
          <w:p>
            <w:pPr>
              <w:ind w:firstLine="0" w:firstLineChars="0"/>
            </w:pPr>
            <w:r>
              <w:rPr>
                <w:rFonts w:hint="eastAsia"/>
              </w:rPr>
              <w:t>所使用的LeapProvider实例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HandPool </w:t>
            </w:r>
            <w:r>
              <w:rPr>
                <w:rFonts w:hint="eastAsia"/>
              </w:rPr>
              <w:tab/>
            </w:r>
            <w:r>
              <w:rPr>
                <w:rFonts w:hint="eastAsia"/>
              </w:rPr>
              <w:t>_handPool</w:t>
            </w:r>
          </w:p>
        </w:tc>
        <w:tc>
          <w:tcPr>
            <w:tcW w:w="4644" w:type="dxa"/>
            <w:vAlign w:val="center"/>
          </w:tcPr>
          <w:p>
            <w:pPr>
              <w:ind w:firstLine="0" w:firstLineChars="0"/>
            </w:pPr>
            <w:r>
              <w:rPr>
                <w:rFonts w:hint="eastAsia"/>
              </w:rPr>
              <w:t>所使用的HandPool实例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_ldatPath</w:t>
            </w:r>
          </w:p>
        </w:tc>
        <w:tc>
          <w:tcPr>
            <w:tcW w:w="4644" w:type="dxa"/>
            <w:vAlign w:val="center"/>
          </w:tcPr>
          <w:p>
            <w:pPr>
              <w:ind w:firstLine="0" w:firstLineChars="0"/>
            </w:pPr>
            <w:r>
              <w:rPr>
                <w:rFonts w:hint="eastAsia"/>
              </w:rPr>
              <w:t>位于StreamingAssets文件夹下的Ldat文件路径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string </w:t>
            </w:r>
            <w:r>
              <w:rPr>
                <w:rFonts w:hint="eastAsia"/>
              </w:rPr>
              <w:tab/>
            </w:r>
            <w:r>
              <w:rPr>
                <w:rFonts w:hint="eastAsia"/>
              </w:rPr>
              <w:t>_brushGroupName</w:t>
            </w:r>
          </w:p>
        </w:tc>
        <w:tc>
          <w:tcPr>
            <w:tcW w:w="4644" w:type="dxa"/>
            <w:vAlign w:val="center"/>
          </w:tcPr>
          <w:p>
            <w:pPr>
              <w:ind w:firstLine="0" w:firstLineChars="0"/>
            </w:pPr>
            <w:r>
              <w:rPr>
                <w:rFonts w:hint="eastAsia"/>
              </w:rPr>
              <w:t>HandPool下BrushHand手模型所在组别名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_contactEnabled</w:t>
            </w:r>
          </w:p>
        </w:tc>
        <w:tc>
          <w:tcPr>
            <w:tcW w:w="4644" w:type="dxa"/>
            <w:vAlign w:val="center"/>
          </w:tcPr>
          <w:p>
            <w:pPr>
              <w:ind w:firstLine="0" w:firstLineChars="0"/>
            </w:pPr>
            <w:r>
              <w:rPr>
                <w:rFonts w:hint="eastAsia"/>
              </w:rPr>
              <w:t>是否启用接触，禁用将无法对添加了InteractionBehaviour组件的物体产生作用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_autoGenerateLayers</w:t>
            </w:r>
          </w:p>
        </w:tc>
        <w:tc>
          <w:tcPr>
            <w:tcW w:w="4644" w:type="dxa"/>
            <w:vAlign w:val="center"/>
          </w:tcPr>
          <w:p>
            <w:pPr>
              <w:ind w:firstLine="0" w:firstLineChars="0"/>
            </w:pPr>
            <w:r>
              <w:rPr>
                <w:rFonts w:hint="eastAsia"/>
              </w:rPr>
              <w:t>是否自动创建交互层</w:t>
            </w:r>
          </w:p>
        </w:tc>
      </w:tr>
    </w:tbl>
    <w:p>
      <w:pPr>
        <w:ind w:firstLine="480"/>
      </w:pPr>
      <w:r>
        <w:rPr>
          <w:rFonts w:hint="eastAsia"/>
        </w:rPr>
        <w:t>InteractionBehaviour：可交互物体，由交互引擎驱动。</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InteractionManager </w:t>
            </w:r>
            <w:r>
              <w:rPr>
                <w:rFonts w:hint="eastAsia"/>
              </w:rPr>
              <w:tab/>
            </w:r>
            <w:r>
              <w:rPr>
                <w:rFonts w:hint="eastAsia"/>
              </w:rPr>
              <w:t>_manager</w:t>
            </w:r>
          </w:p>
        </w:tc>
        <w:tc>
          <w:tcPr>
            <w:tcW w:w="4644" w:type="dxa"/>
            <w:vAlign w:val="center"/>
          </w:tcPr>
          <w:p>
            <w:pPr>
              <w:ind w:firstLine="0" w:firstLineChars="0"/>
            </w:pPr>
            <w:r>
              <w:rPr>
                <w:rFonts w:hint="eastAsia"/>
              </w:rPr>
              <w:t>所使用的InteractionManager实例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InteractionMaterial </w:t>
            </w:r>
            <w:r>
              <w:rPr>
                <w:rFonts w:hint="eastAsia"/>
              </w:rPr>
              <w:tab/>
            </w:r>
            <w:r>
              <w:rPr>
                <w:rFonts w:hint="eastAsia"/>
              </w:rPr>
              <w:t>material</w:t>
            </w:r>
          </w:p>
        </w:tc>
        <w:tc>
          <w:tcPr>
            <w:tcW w:w="4644" w:type="dxa"/>
            <w:vAlign w:val="center"/>
          </w:tcPr>
          <w:p>
            <w:pPr>
              <w:ind w:firstLine="0" w:firstLineChars="0"/>
            </w:pPr>
            <w:r>
              <w:rPr>
                <w:rFonts w:hint="eastAsia"/>
              </w:rPr>
              <w:t>所使用的InteractionMaterial 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IsBeingGrasped</w:t>
            </w:r>
          </w:p>
        </w:tc>
        <w:tc>
          <w:tcPr>
            <w:tcW w:w="4644" w:type="dxa"/>
            <w:vAlign w:val="center"/>
          </w:tcPr>
          <w:p>
            <w:pPr>
              <w:ind w:firstLine="0" w:firstLineChars="0"/>
            </w:pPr>
            <w:r>
              <w:rPr>
                <w:rFonts w:hint="eastAsia"/>
              </w:rPr>
              <w:t>是否正被抓取中。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isKinematic</w:t>
            </w:r>
          </w:p>
        </w:tc>
        <w:tc>
          <w:tcPr>
            <w:tcW w:w="4644" w:type="dxa"/>
            <w:vAlign w:val="center"/>
          </w:tcPr>
          <w:p>
            <w:pPr>
              <w:ind w:firstLine="0" w:firstLineChars="0"/>
            </w:pPr>
            <w:r>
              <w:rPr>
                <w:rFonts w:hint="eastAsia"/>
              </w:rPr>
              <w:t>是否启用运动学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Rigidbody </w:t>
            </w:r>
            <w:r>
              <w:rPr>
                <w:rFonts w:hint="eastAsia"/>
              </w:rPr>
              <w:tab/>
            </w:r>
            <w:r>
              <w:rPr>
                <w:rFonts w:hint="eastAsia"/>
              </w:rPr>
              <w:t>rigidbody</w:t>
            </w:r>
          </w:p>
        </w:tc>
        <w:tc>
          <w:tcPr>
            <w:tcW w:w="4644" w:type="dxa"/>
            <w:vAlign w:val="center"/>
          </w:tcPr>
          <w:p>
            <w:pPr>
              <w:ind w:firstLine="0" w:firstLineChars="0"/>
            </w:pPr>
            <w:r>
              <w:rPr>
                <w:rFonts w:hint="eastAsia"/>
              </w:rPr>
              <w:t>所使用的刚体组件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useGravity</w:t>
            </w:r>
          </w:p>
        </w:tc>
        <w:tc>
          <w:tcPr>
            <w:tcW w:w="4644" w:type="dxa"/>
            <w:vAlign w:val="center"/>
          </w:tcPr>
          <w:p>
            <w:pPr>
              <w:ind w:firstLine="0" w:firstLineChars="0"/>
            </w:pPr>
            <w:r>
              <w:rPr>
                <w:rFonts w:hint="eastAsia"/>
              </w:rPr>
              <w:t>是否启用重力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Action&lt; Hand &gt; </w:t>
            </w:r>
            <w:r>
              <w:rPr>
                <w:rFonts w:hint="eastAsia"/>
              </w:rPr>
              <w:tab/>
            </w:r>
            <w:r>
              <w:rPr>
                <w:rFonts w:hint="eastAsia"/>
              </w:rPr>
              <w:t>OnHandGraspedEvent</w:t>
            </w:r>
          </w:p>
        </w:tc>
        <w:tc>
          <w:tcPr>
            <w:tcW w:w="4644" w:type="dxa"/>
            <w:vAlign w:val="center"/>
          </w:tcPr>
          <w:p>
            <w:pPr>
              <w:ind w:firstLine="0" w:firstLineChars="0"/>
            </w:pPr>
            <w:r>
              <w:rPr>
                <w:rFonts w:hint="eastAsia"/>
              </w:rPr>
              <w:t>抓取物体事件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Action&lt; Hand &gt; </w:t>
            </w:r>
            <w:r>
              <w:rPr>
                <w:rFonts w:hint="eastAsia"/>
              </w:rPr>
              <w:tab/>
            </w:r>
            <w:r>
              <w:rPr>
                <w:rFonts w:hint="eastAsia"/>
              </w:rPr>
              <w:t>OnHandReleasedEvent</w:t>
            </w:r>
          </w:p>
        </w:tc>
        <w:tc>
          <w:tcPr>
            <w:tcW w:w="4644" w:type="dxa"/>
            <w:vAlign w:val="center"/>
          </w:tcPr>
          <w:p>
            <w:pPr>
              <w:ind w:firstLine="0" w:firstLineChars="0"/>
            </w:pPr>
            <w:r>
              <w:rPr>
                <w:rFonts w:hint="eastAsia"/>
              </w:rPr>
              <w:t>释放物体事件</w:t>
            </w:r>
          </w:p>
        </w:tc>
      </w:tr>
    </w:tbl>
    <w:p>
      <w:pPr>
        <w:ind w:firstLine="480"/>
      </w:pPr>
      <w:r>
        <w:rPr>
          <w:rFonts w:hint="eastAsia"/>
        </w:rPr>
        <w:t>Detector：手势监测器基类，在其派生类内实现监测某一具体的简单手势的方法。</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Activate ()</w:t>
            </w:r>
          </w:p>
        </w:tc>
        <w:tc>
          <w:tcPr>
            <w:tcW w:w="4644" w:type="dxa"/>
            <w:vAlign w:val="center"/>
          </w:tcPr>
          <w:p>
            <w:pPr>
              <w:ind w:firstLine="0" w:firstLineChars="0"/>
            </w:pPr>
            <w:r>
              <w:rPr>
                <w:rFonts w:hint="eastAsia"/>
              </w:rPr>
              <w:t>手势匹配成功后调用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Deactivate ()</w:t>
            </w:r>
          </w:p>
        </w:tc>
        <w:tc>
          <w:tcPr>
            <w:tcW w:w="4644" w:type="dxa"/>
            <w:vAlign w:val="center"/>
          </w:tcPr>
          <w:p>
            <w:pPr>
              <w:ind w:firstLine="0" w:firstLineChars="0"/>
            </w:pPr>
            <w:r>
              <w:rPr>
                <w:rFonts w:hint="eastAsia"/>
              </w:rPr>
              <w:t>手势匹配失败后调用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OnActivate</w:t>
            </w:r>
          </w:p>
        </w:tc>
        <w:tc>
          <w:tcPr>
            <w:tcW w:w="4644" w:type="dxa"/>
            <w:vAlign w:val="center"/>
          </w:tcPr>
          <w:p>
            <w:pPr>
              <w:ind w:firstLine="0" w:firstLineChars="0"/>
            </w:pPr>
            <w:r>
              <w:rPr>
                <w:rFonts w:hint="eastAsia"/>
              </w:rPr>
              <w:t>手势匹配成功后一次性触发的事件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UnityEvent </w:t>
            </w:r>
            <w:r>
              <w:rPr>
                <w:rFonts w:hint="eastAsia"/>
              </w:rPr>
              <w:tab/>
            </w:r>
            <w:r>
              <w:rPr>
                <w:rFonts w:hint="eastAsia"/>
              </w:rPr>
              <w:t>OnDeactivate</w:t>
            </w:r>
          </w:p>
        </w:tc>
        <w:tc>
          <w:tcPr>
            <w:tcW w:w="4644" w:type="dxa"/>
            <w:vAlign w:val="center"/>
          </w:tcPr>
          <w:p>
            <w:pPr>
              <w:ind w:firstLine="0" w:firstLineChars="0"/>
            </w:pPr>
            <w:r>
              <w:rPr>
                <w:rFonts w:hint="eastAsia"/>
              </w:rPr>
              <w:t>手势匹配失败后一次性触发的事件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IsActive</w:t>
            </w:r>
          </w:p>
        </w:tc>
        <w:tc>
          <w:tcPr>
            <w:tcW w:w="4644" w:type="dxa"/>
            <w:vAlign w:val="center"/>
          </w:tcPr>
          <w:p>
            <w:pPr>
              <w:ind w:firstLine="0" w:firstLineChars="0"/>
            </w:pPr>
            <w:r>
              <w:rPr>
                <w:rFonts w:hint="eastAsia"/>
              </w:rPr>
              <w:t>手势是否匹配成功，成功则处于激活状态</w:t>
            </w:r>
          </w:p>
        </w:tc>
      </w:tr>
    </w:tbl>
    <w:p>
      <w:pPr>
        <w:ind w:firstLine="480"/>
      </w:pPr>
      <w:r>
        <w:rPr>
          <w:rFonts w:hint="eastAsia"/>
        </w:rPr>
        <w:t>DetectorLogicGate：手势监测逻辑门，通过组合多个简单手势，实现对复杂手势的监测，只有组合逻辑的结果最终为真时才会激活。自身继承自Detector类，可以进一步组合，形成激活条件高度复杂的手势。</w: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pPr>
            <w:r>
              <w:rPr>
                <w:rFonts w:hint="eastAsia"/>
              </w:rPr>
              <w:t>方法或属性</w:t>
            </w:r>
          </w:p>
        </w:tc>
        <w:tc>
          <w:tcPr>
            <w:tcW w:w="4644" w:type="dxa"/>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AddAllSiblingDetectors ()</w:t>
            </w:r>
          </w:p>
        </w:tc>
        <w:tc>
          <w:tcPr>
            <w:tcW w:w="4644" w:type="dxa"/>
            <w:vAlign w:val="center"/>
          </w:tcPr>
          <w:p>
            <w:pPr>
              <w:ind w:firstLine="0" w:firstLineChars="0"/>
            </w:pPr>
            <w:r>
              <w:rPr>
                <w:rFonts w:hint="eastAsia"/>
              </w:rPr>
              <w:t>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AddDetector (Detector detector)</w:t>
            </w:r>
          </w:p>
        </w:tc>
        <w:tc>
          <w:tcPr>
            <w:tcW w:w="4644" w:type="dxa"/>
            <w:vAlign w:val="center"/>
          </w:tcPr>
          <w:p>
            <w:pPr>
              <w:ind w:firstLine="0" w:firstLineChars="0"/>
            </w:pPr>
            <w:r>
              <w:rPr>
                <w:rFonts w:hint="eastAsia"/>
              </w:rPr>
              <w:t>添加指定监测器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void </w:t>
            </w:r>
            <w:r>
              <w:rPr>
                <w:rFonts w:hint="eastAsia"/>
              </w:rPr>
              <w:tab/>
            </w:r>
            <w:r>
              <w:rPr>
                <w:rFonts w:hint="eastAsia"/>
              </w:rPr>
              <w:t>RemoveDetector (Detector detector)</w:t>
            </w:r>
          </w:p>
        </w:tc>
        <w:tc>
          <w:tcPr>
            <w:tcW w:w="4644" w:type="dxa"/>
            <w:vAlign w:val="center"/>
          </w:tcPr>
          <w:p>
            <w:pPr>
              <w:ind w:firstLine="0" w:firstLineChars="0"/>
            </w:pPr>
            <w:r>
              <w:rPr>
                <w:rFonts w:hint="eastAsia"/>
              </w:rPr>
              <w:t>移除指定监测器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AddAllSiblingDetectorsOnAwake</w:t>
            </w:r>
          </w:p>
        </w:tc>
        <w:tc>
          <w:tcPr>
            <w:tcW w:w="4644" w:type="dxa"/>
            <w:vAlign w:val="center"/>
          </w:tcPr>
          <w:p>
            <w:pPr>
              <w:ind w:firstLine="0" w:firstLineChars="0"/>
            </w:pPr>
            <w:r>
              <w:rPr>
                <w:rFonts w:hint="eastAsia"/>
              </w:rPr>
              <w:t>是否默认添加同一游戏对象上的其他监测器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LogicType </w:t>
            </w:r>
            <w:r>
              <w:rPr>
                <w:rFonts w:hint="eastAsia"/>
              </w:rPr>
              <w:tab/>
            </w:r>
            <w:r>
              <w:rPr>
                <w:rFonts w:hint="eastAsia"/>
              </w:rPr>
              <w:t>GateType</w:t>
            </w:r>
          </w:p>
        </w:tc>
        <w:tc>
          <w:tcPr>
            <w:tcW w:w="4644" w:type="dxa"/>
            <w:vAlign w:val="center"/>
          </w:tcPr>
          <w:p>
            <w:pPr>
              <w:ind w:firstLine="0" w:firstLineChars="0"/>
            </w:pPr>
            <w:r>
              <w:rPr>
                <w:rFonts w:hint="eastAsia"/>
              </w:rPr>
              <w:t>逻辑门类型，包括与门和或门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pPr>
            <w:r>
              <w:rPr>
                <w:rFonts w:hint="eastAsia"/>
              </w:rPr>
              <w:t xml:space="preserve">bool </w:t>
            </w:r>
            <w:r>
              <w:rPr>
                <w:rFonts w:hint="eastAsia"/>
              </w:rPr>
              <w:tab/>
            </w:r>
            <w:r>
              <w:rPr>
                <w:rFonts w:hint="eastAsia"/>
              </w:rPr>
              <w:t>Negate</w:t>
            </w:r>
          </w:p>
        </w:tc>
        <w:tc>
          <w:tcPr>
            <w:tcW w:w="4644" w:type="dxa"/>
            <w:vAlign w:val="center"/>
          </w:tcPr>
          <w:p>
            <w:pPr>
              <w:ind w:firstLine="0" w:firstLineChars="0"/>
            </w:pPr>
            <w:r>
              <w:rPr>
                <w:rFonts w:hint="eastAsia"/>
              </w:rPr>
              <w:t>逻辑门结果输出类型，是否取反</w:t>
            </w:r>
          </w:p>
        </w:tc>
      </w:tr>
    </w:tbl>
    <w:p>
      <w:pPr>
        <w:ind w:firstLine="480"/>
      </w:pPr>
    </w:p>
    <w:p>
      <w:pPr>
        <w:pStyle w:val="3"/>
        <w:ind w:firstLine="482"/>
      </w:pPr>
      <w:bookmarkStart w:id="39" w:name="_Toc26256"/>
      <w:r>
        <w:rPr>
          <w:rFonts w:hint="eastAsia"/>
        </w:rPr>
        <w:t>代码整体框架搭建</w:t>
      </w:r>
      <w:bookmarkEnd w:id="39"/>
    </w:p>
    <w:p>
      <w:pPr>
        <w:pStyle w:val="4"/>
        <w:ind w:firstLine="480"/>
      </w:pPr>
      <w:bookmarkStart w:id="40" w:name="_Toc13829"/>
      <w:r>
        <w:rPr>
          <w:rFonts w:hint="eastAsia"/>
        </w:rPr>
        <w:t>MVC框架简介</w:t>
      </w:r>
      <w:bookmarkEnd w:id="40"/>
    </w:p>
    <w:p>
      <w:pPr>
        <w:ind w:firstLine="480"/>
      </w:pPr>
      <w:r>
        <w:rPr>
          <w:rFonts w:hint="eastAsia"/>
        </w:rPr>
        <w:t>MVC是一种软件的架构模式。它把软件系统划分成模型（Model）、视图（View）和控制器（Controller）三个部分，从而将应用程序的输入、处理和输出分离开来。</w:t>
      </w:r>
    </w:p>
    <w:p>
      <w:pPr>
        <w:ind w:firstLine="0" w:firstLineChars="0"/>
      </w:pPr>
      <w:r>
        <w:drawing>
          <wp:inline distT="0" distB="0" distL="114300" distR="114300">
            <wp:extent cx="5756275" cy="3499485"/>
            <wp:effectExtent l="0" t="0" r="15875"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8"/>
                    <a:stretch>
                      <a:fillRect/>
                    </a:stretch>
                  </pic:blipFill>
                  <pic:spPr>
                    <a:xfrm>
                      <a:off x="0" y="0"/>
                      <a:ext cx="5756275" cy="3499485"/>
                    </a:xfrm>
                    <a:prstGeom prst="rect">
                      <a:avLst/>
                    </a:prstGeom>
                    <a:noFill/>
                    <a:ln w="9525">
                      <a:noFill/>
                    </a:ln>
                  </pic:spPr>
                </pic:pic>
              </a:graphicData>
            </a:graphic>
          </wp:inline>
        </w:drawing>
      </w:r>
    </w:p>
    <w:p>
      <w:pPr>
        <w:ind w:firstLine="0" w:firstLineChars="0"/>
      </w:pPr>
      <w:r>
        <w:rPr>
          <w:rFonts w:hint="eastAsia"/>
        </w:rPr>
        <w:t>Model：存储应用程序的核心数据。</w:t>
      </w:r>
    </w:p>
    <w:p>
      <w:pPr>
        <w:ind w:firstLine="0" w:firstLineChars="0"/>
      </w:pPr>
      <w:r>
        <w:rPr>
          <w:rFonts w:hint="eastAsia"/>
        </w:rPr>
        <w:t>View：用户界面，显示Model数据。</w:t>
      </w:r>
    </w:p>
    <w:p>
      <w:pPr>
        <w:ind w:firstLine="0" w:firstLineChars="0"/>
      </w:pPr>
      <w:r>
        <w:rPr>
          <w:rFonts w:hint="eastAsia"/>
        </w:rPr>
        <w:t>Controller：处理用户输入。</w:t>
      </w:r>
    </w:p>
    <w:p>
      <w:pPr>
        <w:ind w:firstLine="0" w:firstLineChars="0"/>
      </w:pPr>
      <w:r>
        <w:rPr>
          <w:rFonts w:hint="eastAsia"/>
        </w:rPr>
        <w:t>Model、View和Controller，再加上用户，则成为了程序流程的一个闭环。用户通过View进行输入操作，向Controller发出请求事件，Controller根据用户请求调用相应方法更改Model数据和状态，Model发生变更后通过事件去通知相关的View更新界面。这样，便完成了从用户输入开始到数据处理与存储再到返回请求结果的整个过程。</w:t>
      </w:r>
    </w:p>
    <w:p>
      <w:pPr>
        <w:ind w:firstLine="0" w:firstLineChars="0"/>
      </w:pPr>
      <w:r>
        <w:rPr>
          <w:rFonts w:hint="eastAsia"/>
        </w:rPr>
        <w:t>在本程序开发中使用MVC模式，旨在提高代码的复用性和可维护性，同时，会进行一定程度的优化以减少使用该模式所带来的负面作用。</w:t>
      </w:r>
    </w:p>
    <w:p>
      <w:pPr>
        <w:pStyle w:val="4"/>
        <w:ind w:firstLine="480"/>
      </w:pPr>
      <w:bookmarkStart w:id="41" w:name="_Toc3963"/>
      <w:r>
        <w:rPr>
          <w:rFonts w:hint="eastAsia"/>
        </w:rPr>
        <w:t>观察者模式</w:t>
      </w:r>
      <w:bookmarkEnd w:id="41"/>
    </w:p>
    <w:p>
      <w:pPr>
        <w:ind w:firstLine="0" w:firstLineChars="0"/>
      </w:pPr>
      <w:r>
        <w:rPr>
          <w:rFonts w:hint="eastAsia"/>
        </w:rPr>
        <w:t>模型存储着系统数据，当模型中的数据发生变更时，需要通知视图进行更新。因此，模型宜采用观察者模式实现通知。</w:t>
      </w:r>
    </w:p>
    <w:p>
      <w:pPr>
        <w:ind w:firstLine="0" w:firstLineChars="0"/>
      </w:pPr>
      <w:r>
        <w:rPr>
          <w:rFonts w:hint="eastAsia"/>
        </w:rPr>
        <w:t>观察者模式，又称为订阅-发布模式或模型-视图模式，是常用的软件设计模式之一。当被观察对象的状态发生变更时，会去通知它的所有观察者进行更新。</w:t>
      </w:r>
    </w:p>
    <w:p>
      <w:pPr>
        <w:ind w:firstLine="0" w:firstLineChars="0"/>
      </w:pPr>
      <w:r>
        <w:rPr>
          <w:rFonts w:hint="eastAsia"/>
        </w:rPr>
        <w:t>观察者模式常用“注册——通知——撤销注册”的形式实现。</w:t>
      </w:r>
    </w:p>
    <w:p>
      <w:pPr>
        <w:ind w:firstLine="0" w:firstLineChars="0"/>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39"/>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drawing>
          <wp:inline distT="0" distB="0" distL="114300" distR="114300">
            <wp:extent cx="5619115" cy="2609215"/>
            <wp:effectExtent l="0" t="0" r="63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0"/>
                    <a:stretch>
                      <a:fillRect/>
                    </a:stretch>
                  </pic:blipFill>
                  <pic:spPr>
                    <a:xfrm>
                      <a:off x="0" y="0"/>
                      <a:ext cx="5619115" cy="2609215"/>
                    </a:xfrm>
                    <a:prstGeom prst="rect">
                      <a:avLst/>
                    </a:prstGeom>
                    <a:noFill/>
                    <a:ln w="9525">
                      <a:noFill/>
                    </a:ln>
                  </pic:spPr>
                </pic:pic>
              </a:graphicData>
            </a:graphic>
          </wp:inline>
        </w:drawing>
      </w:r>
    </w:p>
    <w:p>
      <w:pPr>
        <w:ind w:firstLine="0" w:firstLineChars="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pPr>
        <w:pStyle w:val="4"/>
        <w:ind w:firstLine="480"/>
      </w:pPr>
      <w:bookmarkStart w:id="42" w:name="_Toc22340"/>
      <w:r>
        <w:rPr>
          <w:rFonts w:hint="eastAsia"/>
        </w:rPr>
        <w:t>框架实现思路</w:t>
      </w:r>
      <w:bookmarkEnd w:id="42"/>
    </w:p>
    <w:p>
      <w:pPr>
        <w:ind w:firstLine="480"/>
      </w:pPr>
      <w:r>
        <w:rPr>
          <w:rFonts w:hint="eastAsia"/>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898" w:firstLineChars="374"/>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pPr>
      <w:r>
        <w:rPr>
          <w:rFonts w:hint="eastAsia"/>
        </w:rPr>
        <w:object>
          <v:shape id="_x0000_i1027" o:spt="75" type="#_x0000_t75" style="height:466.5pt;width:341.5pt;" o:ole="t" filled="f" o:preferrelative="t" stroked="f" coordsize="21600,21600">
            <v:path/>
            <v:fill on="f" focussize="0,0"/>
            <v:stroke on="f" joinstyle="miter"/>
            <v:imagedata r:id="rId42" o:title=""/>
            <o:lock v:ext="edit" aspectratio="f"/>
            <w10:wrap type="none"/>
            <w10:anchorlock/>
          </v:shape>
          <o:OLEObject Type="Embed" ProgID="Visio.Drawing.15" ShapeID="_x0000_i1027" DrawAspect="Content" ObjectID="_1468075727" r:id="rId41">
            <o:LockedField>false</o:LockedField>
          </o:OLEObject>
        </w:object>
      </w:r>
    </w:p>
    <w:p>
      <w:pPr>
        <w:pStyle w:val="3"/>
        <w:ind w:firstLine="482"/>
      </w:pPr>
      <w:bookmarkStart w:id="43" w:name="_Toc16473"/>
      <w:r>
        <w:rPr>
          <w:rFonts w:hint="eastAsia"/>
        </w:rPr>
        <w:t>全局管理器</w:t>
      </w:r>
      <w:bookmarkEnd w:id="43"/>
    </w:p>
    <w:p>
      <w:pPr>
        <w:ind w:firstLine="480"/>
      </w:pPr>
      <w:r>
        <w:rPr>
          <w:rFonts w:hint="eastAsia"/>
        </w:rPr>
        <w:t>系统通过一些全局性的管理器去统一控制MVC架构未考虑或未涵盖的操作，如系统设置、资源加载等。使用全局管理器，使得Model、View和Controller均能专注于自身的功能，而一些泛用性强的方法则由管理器完成，解耦的同时提高代码复用性，减少冗余。全局管理器是静态单例类。</w:t>
      </w:r>
    </w:p>
    <w:p>
      <w:pPr>
        <w:pStyle w:val="4"/>
        <w:ind w:firstLine="480"/>
      </w:pPr>
      <w:bookmarkStart w:id="44" w:name="_Toc19706"/>
      <w:r>
        <w:rPr>
          <w:rFonts w:hint="eastAsia"/>
        </w:rPr>
        <w:t>单例模式</w:t>
      </w:r>
      <w:bookmarkEnd w:id="44"/>
    </w:p>
    <w:p>
      <w:pPr>
        <w:ind w:firstLine="480"/>
      </w:pPr>
      <w:r>
        <w:rPr>
          <w:rFonts w:hint="eastAsia"/>
        </w:rPr>
        <w:t>单例模式是一种最简单也是使用最广泛的设计模式。它要求所涉及的类负责创建自身的对象，并且有且仅有单个实例被创建。</w:t>
      </w:r>
      <w:r>
        <w:rPr>
          <w:rFonts w:hint="eastAsia"/>
        </w:rPr>
        <w:tab/>
      </w:r>
      <w:r>
        <w:rPr>
          <w:rFonts w:hint="eastAsia"/>
        </w:rPr>
        <w:t>单例类对外则提供了一种访问其实例对象的静态方法。</w:t>
      </w:r>
    </w:p>
    <w:p>
      <w:pPr>
        <w:ind w:firstLine="480"/>
      </w:pPr>
      <w:r>
        <w:rPr>
          <w:rFonts w:hint="eastAsia"/>
        </w:rPr>
        <w:t>单例类的实现方式有好几种，根据线程安全性和初始化方式划分有：饿汉模式、懒汉模式、双重校验锁、静态内部类、枚举，等等。结合Unity单一线程的特点，绝大多数的开发中，单例的线程安全性可不必纳入考虑，因此可以采用“懒汉模式”的不加锁版本，该实现方式无需同步，免去了传统加锁版本的额外性能开销。</w:t>
      </w:r>
    </w:p>
    <w:p>
      <w:pPr>
        <w:ind w:firstLine="480"/>
      </w:pPr>
      <w:r>
        <w:rPr>
          <w:rFonts w:hint="eastAsia"/>
        </w:rPr>
        <w:t>系统开发过程中需要使用到多个单例类，为统一结构，提高复用性，将单例类设计成泛型版本。</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abstract</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Singleton</w:t>
      </w:r>
      <w:r>
        <w:rPr>
          <w:rFonts w:ascii="新宋体" w:eastAsia="新宋体" w:cs="新宋体"/>
          <w:color w:val="000000"/>
          <w:kern w:val="0"/>
          <w:sz w:val="19"/>
          <w:szCs w:val="19"/>
        </w:rPr>
        <w:t>&lt;</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&gt;  </w:t>
      </w:r>
      <w:r>
        <w:rPr>
          <w:rFonts w:ascii="新宋体" w:eastAsia="新宋体" w:cs="新宋体"/>
          <w:color w:val="0000FF"/>
          <w:kern w:val="0"/>
          <w:sz w:val="19"/>
          <w:szCs w:val="19"/>
        </w:rPr>
        <w:t>where</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 </w:t>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new</w:t>
      </w:r>
      <w:r>
        <w:rPr>
          <w:rFonts w:ascii="新宋体" w:eastAsia="新宋体" w:cs="新宋体"/>
          <w:color w:val="000000"/>
          <w:kern w:val="0"/>
          <w:sz w:val="19"/>
          <w:szCs w:val="19"/>
        </w:rPr>
        <w:t>()</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instance;</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public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static</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xml:space="preserve"> Instance</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get</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if</w:t>
      </w:r>
      <w:r>
        <w:rPr>
          <w:rFonts w:ascii="新宋体" w:eastAsia="新宋体" w:cs="新宋体"/>
          <w:color w:val="000000"/>
          <w:kern w:val="0"/>
          <w:sz w:val="19"/>
          <w:szCs w:val="19"/>
        </w:rPr>
        <w:t xml:space="preserve"> (instance == </w:t>
      </w:r>
      <w:r>
        <w:rPr>
          <w:rFonts w:ascii="新宋体" w:eastAsia="新宋体" w:cs="新宋体"/>
          <w:color w:val="0000FF"/>
          <w:kern w:val="0"/>
          <w:sz w:val="19"/>
          <w:szCs w:val="19"/>
        </w:rPr>
        <w:t>null</w:t>
      </w:r>
      <w:r>
        <w:rPr>
          <w:rFonts w:ascii="新宋体" w:eastAsia="新宋体" w:cs="新宋体"/>
          <w:color w:val="000000"/>
          <w:kern w:val="0"/>
          <w:sz w:val="19"/>
          <w:szCs w:val="19"/>
        </w:rPr>
        <w:t xml:space="preserve">) { instance = </w:t>
      </w:r>
      <w:r>
        <w:rPr>
          <w:rFonts w:ascii="新宋体" w:eastAsia="新宋体" w:cs="新宋体"/>
          <w:color w:val="0000FF"/>
          <w:kern w:val="0"/>
          <w:sz w:val="19"/>
          <w:szCs w:val="19"/>
        </w:rPr>
        <w:t>new</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T</w:t>
      </w:r>
      <w:r>
        <w:rPr>
          <w:rFonts w:ascii="新宋体" w:eastAsia="新宋体" w:cs="新宋体"/>
          <w:color w:val="000000"/>
          <w:kern w:val="0"/>
          <w:sz w:val="19"/>
          <w:szCs w:val="19"/>
        </w:rPr>
        <w:t>();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instance;</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protected</w:t>
      </w:r>
      <w:r>
        <w:rPr>
          <w:rFonts w:ascii="新宋体" w:eastAsia="新宋体" w:cs="新宋体"/>
          <w:color w:val="000000"/>
          <w:kern w:val="0"/>
          <w:sz w:val="19"/>
          <w:szCs w:val="19"/>
        </w:rPr>
        <w:t xml:space="preserve"> Singleton()</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Init();</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protected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virtual</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Init()</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ind w:firstLine="380"/>
        <w:rPr>
          <w:rFonts w:ascii="新宋体" w:eastAsia="新宋体" w:cs="新宋体"/>
          <w:color w:val="000000"/>
          <w:kern w:val="0"/>
          <w:sz w:val="19"/>
          <w:szCs w:val="19"/>
        </w:rPr>
      </w:pPr>
      <w:r>
        <w:rPr>
          <w:rFonts w:ascii="新宋体" w:eastAsia="新宋体" w:cs="新宋体"/>
          <w:color w:val="000000"/>
          <w:kern w:val="0"/>
          <w:sz w:val="19"/>
          <w:szCs w:val="19"/>
        </w:rPr>
        <w:t>}</w:t>
      </w:r>
    </w:p>
    <w:p>
      <w:pPr>
        <w:ind w:firstLine="480"/>
        <w:rPr>
          <w:rFonts w:hint="eastAsia"/>
        </w:rPr>
      </w:pPr>
      <w:r>
        <w:rPr>
          <w:rFonts w:hint="eastAsia"/>
        </w:rPr>
        <w:t>部分管理器需要结合Unity的方法进行使用，可以再添加一个继承自MonoBehaviour的泛型版本。</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abstract</w:t>
      </w:r>
      <w:r>
        <w:rPr>
          <w:rFonts w:hint="eastAsia" w:ascii="新宋体" w:hAnsi="新宋体" w:eastAsia="新宋体"/>
          <w:color w:val="000000"/>
          <w:sz w:val="19"/>
        </w:rPr>
        <w:t xml:space="preserve"> </w:t>
      </w:r>
      <w:r>
        <w:rPr>
          <w:rFonts w:hint="eastAsia" w:ascii="新宋体" w:hAnsi="新宋体" w:eastAsia="新宋体"/>
          <w:color w:val="0000FF"/>
          <w:sz w:val="19"/>
        </w:rPr>
        <w:t>class</w:t>
      </w:r>
      <w:r>
        <w:rPr>
          <w:rFonts w:hint="eastAsia" w:ascii="新宋体" w:hAnsi="新宋体" w:eastAsia="新宋体"/>
          <w:color w:val="000000"/>
          <w:sz w:val="19"/>
        </w:rPr>
        <w:t xml:space="preserve"> </w:t>
      </w:r>
      <w:r>
        <w:rPr>
          <w:rFonts w:hint="eastAsia" w:ascii="新宋体" w:hAnsi="新宋体" w:eastAsia="新宋体"/>
          <w:color w:val="2B91AF"/>
          <w:sz w:val="19"/>
        </w:rPr>
        <w:t>MonoSingleton</w:t>
      </w:r>
      <w:r>
        <w:rPr>
          <w:rFonts w:hint="eastAsia" w:ascii="新宋体" w:hAnsi="新宋体" w:eastAsia="新宋体"/>
          <w:color w:val="000000"/>
          <w:sz w:val="19"/>
        </w:rPr>
        <w:t>&lt;</w:t>
      </w:r>
      <w:r>
        <w:rPr>
          <w:rFonts w:hint="eastAsia" w:ascii="新宋体" w:hAnsi="新宋体" w:eastAsia="新宋体"/>
          <w:color w:val="2B91AF"/>
          <w:sz w:val="19"/>
        </w:rPr>
        <w:t>T</w:t>
      </w:r>
      <w:r>
        <w:rPr>
          <w:rFonts w:hint="eastAsia" w:ascii="新宋体" w:hAnsi="新宋体" w:eastAsia="新宋体"/>
          <w:color w:val="000000"/>
          <w:sz w:val="19"/>
        </w:rPr>
        <w:t xml:space="preserve">&gt; : </w:t>
      </w:r>
      <w:r>
        <w:rPr>
          <w:rFonts w:hint="eastAsia" w:ascii="新宋体" w:hAnsi="新宋体" w:eastAsia="新宋体"/>
          <w:color w:val="2B91AF"/>
          <w:sz w:val="19"/>
        </w:rPr>
        <w:t>MonoBehaviour</w:t>
      </w:r>
      <w:r>
        <w:rPr>
          <w:rFonts w:hint="eastAsia" w:ascii="新宋体" w:hAnsi="新宋体" w:eastAsia="新宋体"/>
          <w:color w:val="000000"/>
          <w:sz w:val="19"/>
        </w:rPr>
        <w:t xml:space="preserve"> </w:t>
      </w:r>
      <w:r>
        <w:rPr>
          <w:rFonts w:hint="eastAsia" w:ascii="新宋体" w:hAnsi="新宋体" w:eastAsia="新宋体"/>
          <w:color w:val="0000FF"/>
          <w:sz w:val="19"/>
        </w:rPr>
        <w:t>where</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 </w:t>
      </w:r>
      <w:r>
        <w:rPr>
          <w:rFonts w:hint="eastAsia" w:ascii="新宋体" w:hAnsi="新宋体" w:eastAsia="新宋体"/>
          <w:color w:val="2B91AF"/>
          <w:sz w:val="19"/>
        </w:rPr>
        <w:t>MonoBehaviour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static</w:t>
      </w:r>
      <w:r>
        <w:rPr>
          <w:rFonts w:hint="eastAsia" w:ascii="新宋体" w:hAnsi="新宋体" w:eastAsia="新宋体"/>
          <w:color w:val="000000"/>
          <w:sz w:val="19"/>
        </w:rPr>
        <w:t xml:space="preserve"> </w:t>
      </w:r>
      <w:r>
        <w:rPr>
          <w:rFonts w:hint="eastAsia" w:ascii="新宋体" w:hAnsi="新宋体" w:eastAsia="新宋体"/>
          <w:color w:val="2B91AF"/>
          <w:sz w:val="19"/>
        </w:rPr>
        <w:t>T</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get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(instance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GameObject</w:t>
      </w:r>
      <w:r>
        <w:rPr>
          <w:rFonts w:hint="eastAsia" w:ascii="新宋体" w:hAnsi="新宋体" w:eastAsia="新宋体"/>
          <w:color w:val="000000"/>
          <w:sz w:val="19"/>
        </w:rPr>
        <w:t xml:space="preserve"> go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GameObject</w:t>
      </w:r>
      <w:r>
        <w:rPr>
          <w:rFonts w:hint="eastAsia" w:ascii="新宋体" w:hAnsi="新宋体" w:eastAsia="新宋体"/>
          <w:color w:val="000000"/>
          <w:sz w:val="19"/>
        </w:rPr>
        <w:t>(</w:t>
      </w:r>
      <w:r>
        <w:rPr>
          <w:rFonts w:hint="eastAsia" w:ascii="新宋体" w:hAnsi="新宋体" w:eastAsia="新宋体"/>
          <w:color w:val="0000FF"/>
          <w:sz w:val="19"/>
        </w:rPr>
        <w:t>typeof</w:t>
      </w:r>
      <w:r>
        <w:rPr>
          <w:rFonts w:hint="eastAsia" w:ascii="新宋体" w:hAnsi="新宋体" w:eastAsia="新宋体"/>
          <w:color w:val="000000"/>
          <w:sz w:val="19"/>
        </w:rPr>
        <w:t>(</w:t>
      </w:r>
      <w:r>
        <w:rPr>
          <w:rFonts w:hint="eastAsia" w:ascii="新宋体" w:hAnsi="新宋体" w:eastAsia="新宋体"/>
          <w:color w:val="2B91AF"/>
          <w:sz w:val="19"/>
        </w:rPr>
        <w:t>T</w:t>
      </w:r>
      <w:r>
        <w:rPr>
          <w:rFonts w:hint="eastAsia" w:ascii="新宋体" w:hAnsi="新宋体" w:eastAsia="新宋体"/>
          <w:color w:val="000000"/>
          <w:sz w:val="19"/>
        </w:rPr>
        <w:t>).Name.ToString());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instance = go.AddComponent&lt;</w:t>
      </w:r>
      <w:r>
        <w:rPr>
          <w:rFonts w:hint="eastAsia" w:ascii="新宋体" w:hAnsi="新宋体" w:eastAsia="新宋体"/>
          <w:color w:val="2B91AF"/>
          <w:sz w:val="19"/>
        </w:rPr>
        <w:t>T</w:t>
      </w:r>
      <w:r>
        <w:rPr>
          <w:rFonts w:hint="eastAsia" w:ascii="新宋体" w:hAnsi="新宋体" w:eastAsia="新宋体"/>
          <w:color w:val="000000"/>
          <w:sz w:val="19"/>
        </w:rPr>
        <w:t>&gt;();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DontDestroyOnLoad(go);</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instance;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w:t>
      </w:r>
      <w:r>
        <w:rPr>
          <w:rFonts w:hint="eastAsia" w:ascii="新宋体" w:hAnsi="新宋体" w:eastAsia="新宋体"/>
          <w:color w:val="0000FF"/>
          <w:sz w:val="19"/>
        </w:rPr>
        <w:t>Awake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Init();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protected</w:t>
      </w:r>
      <w:r>
        <w:rPr>
          <w:rFonts w:hint="eastAsia" w:ascii="新宋体" w:hAnsi="新宋体" w:eastAsia="新宋体"/>
          <w:color w:val="000000"/>
          <w:sz w:val="19"/>
        </w:rPr>
        <w:t xml:space="preserve"> </w:t>
      </w:r>
      <w:r>
        <w:rPr>
          <w:rFonts w:hint="eastAsia" w:ascii="新宋体" w:hAnsi="新宋体" w:eastAsia="新宋体"/>
          <w:color w:val="0000FF"/>
          <w:sz w:val="19"/>
        </w:rPr>
        <w:t>virtual</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Init()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ind w:firstLine="480"/>
        <w:rPr>
          <w:rFonts w:hint="eastAsia"/>
        </w:rPr>
      </w:pPr>
      <w:r>
        <w:rPr>
          <w:rFonts w:hint="eastAsia" w:ascii="新宋体" w:hAnsi="新宋体" w:eastAsia="新宋体"/>
          <w:color w:val="000000"/>
          <w:sz w:val="19"/>
        </w:rPr>
        <w:t xml:space="preserve">    }</w:t>
      </w:r>
    </w:p>
    <w:p>
      <w:pPr>
        <w:pStyle w:val="4"/>
        <w:ind w:firstLine="480"/>
      </w:pPr>
      <w:bookmarkStart w:id="45" w:name="_Toc29675"/>
      <w:r>
        <w:rPr>
          <w:rFonts w:hint="eastAsia"/>
        </w:rPr>
        <w:t>单例管理器</w:t>
      </w:r>
      <w:bookmarkEnd w:id="45"/>
    </w:p>
    <w:p>
      <w:pPr>
        <w:ind w:firstLine="480"/>
      </w:pPr>
      <w:r>
        <w:rPr>
          <w:rFonts w:hint="eastAsia"/>
        </w:rPr>
        <w:t>通常情况下，Unity开发过程中必要的管理器有：配置管理器、资源管理器、声音管理器、UI管理器、场景管理器和事件管理器。结合本系统的需要，可另外增添一些管理器，如摄像机管理器、Leap Motion管理器、协程管理器，等等。这些管理器提供统一的接口，编写代码时应尽可能使用这些接口。</w:t>
      </w:r>
    </w:p>
    <w:p>
      <w:pPr>
        <w:ind w:firstLine="0" w:firstLineChars="0"/>
      </w:pPr>
      <w:r>
        <w:rPr>
          <w:rFonts w:hint="eastAsia"/>
        </w:rPr>
        <w:object>
          <v:shape id="_x0000_i1028" o:spt="75" type="#_x0000_t75" style="height:155.5pt;width:453.5pt;" o:ole="t" filled="f" o:preferrelative="t" stroked="f" coordsize="21600,21600">
            <v:path/>
            <v:fill on="f" focussize="0,0"/>
            <v:stroke on="f" joinstyle="miter"/>
            <v:imagedata r:id="rId44" o:title=""/>
            <o:lock v:ext="edit" aspectratio="f"/>
            <w10:wrap type="none"/>
            <w10:anchorlock/>
          </v:shape>
          <o:OLEObject Type="Embed" ProgID="Visio.Drawing.15" ShapeID="_x0000_i1028" DrawAspect="Content" ObjectID="_1468075728" r:id="rId43">
            <o:LockedField>false</o:LockedField>
          </o:OLEObject>
        </w:object>
      </w:r>
    </w:p>
    <w:tbl>
      <w:tblPr>
        <w:tblStyle w:val="14"/>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pPr>
            <w:r>
              <w:rPr>
                <w:rFonts w:hint="eastAsia"/>
              </w:rPr>
              <w:t>父类</w:t>
            </w:r>
          </w:p>
        </w:tc>
        <w:tc>
          <w:tcPr>
            <w:tcW w:w="2275" w:type="dxa"/>
            <w:vAlign w:val="center"/>
          </w:tcPr>
          <w:p>
            <w:pPr>
              <w:ind w:firstLine="0" w:firstLineChars="0"/>
              <w:jc w:val="center"/>
            </w:pPr>
            <w:r>
              <w:rPr>
                <w:rFonts w:hint="eastAsia"/>
              </w:rPr>
              <w:t>子类</w:t>
            </w:r>
          </w:p>
        </w:tc>
        <w:tc>
          <w:tcPr>
            <w:tcW w:w="4845" w:type="dxa"/>
            <w:vAlign w:val="center"/>
          </w:tcPr>
          <w:p>
            <w:pPr>
              <w:ind w:firstLine="0" w:firstLineChars="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MonoSingleton&lt;T&gt;</w:t>
            </w:r>
          </w:p>
        </w:tc>
        <w:tc>
          <w:tcPr>
            <w:tcW w:w="2275" w:type="dxa"/>
            <w:vAlign w:val="center"/>
          </w:tcPr>
          <w:p>
            <w:pPr>
              <w:ind w:firstLine="0" w:firstLineChars="0"/>
            </w:pPr>
            <w:r>
              <w:rPr>
                <w:rFonts w:hint="eastAsia"/>
              </w:rPr>
              <w:t>CameraManager</w:t>
            </w:r>
          </w:p>
        </w:tc>
        <w:tc>
          <w:tcPr>
            <w:tcW w:w="4845" w:type="dxa"/>
            <w:vAlign w:val="center"/>
          </w:tcPr>
          <w:p>
            <w:pPr>
              <w:ind w:firstLine="0" w:firstLineChars="0"/>
            </w:pPr>
            <w:r>
              <w:rPr>
                <w:rFonts w:hint="eastAsia"/>
              </w:rPr>
              <w:t>摄像机管理器，控制摄像机位置转换。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CoroutineManager</w:t>
            </w:r>
          </w:p>
        </w:tc>
        <w:tc>
          <w:tcPr>
            <w:tcW w:w="4845" w:type="dxa"/>
            <w:vAlign w:val="center"/>
          </w:tcPr>
          <w:p>
            <w:pPr>
              <w:ind w:firstLine="0" w:firstLineChars="0"/>
            </w:pPr>
            <w:r>
              <w:rPr>
                <w:rFonts w:hint="eastAsia"/>
              </w:rPr>
              <w:t>协程管理器，提供调用协程的统一接口。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FrameManager</w:t>
            </w:r>
          </w:p>
        </w:tc>
        <w:tc>
          <w:tcPr>
            <w:tcW w:w="4845" w:type="dxa"/>
            <w:vAlign w:val="center"/>
          </w:tcPr>
          <w:p>
            <w:pPr>
              <w:ind w:firstLine="0" w:firstLineChars="0"/>
            </w:pPr>
            <w:r>
              <w:rPr>
                <w:rFonts w:hint="eastAsia"/>
              </w:rPr>
              <w:t>帧管理器，提供逐帧事件的注册和定期执行。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GlobalManager</w:t>
            </w:r>
          </w:p>
        </w:tc>
        <w:tc>
          <w:tcPr>
            <w:tcW w:w="4845" w:type="dxa"/>
            <w:vAlign w:val="center"/>
          </w:tcPr>
          <w:p>
            <w:pPr>
              <w:ind w:firstLine="0" w:firstLineChars="0"/>
            </w:pPr>
            <w:r>
              <w:rPr>
                <w:rFonts w:hint="eastAsia"/>
              </w:rPr>
              <w:t>全局配置管理器，配置系统参数和方法。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HandManager</w:t>
            </w:r>
          </w:p>
        </w:tc>
        <w:tc>
          <w:tcPr>
            <w:tcW w:w="4845" w:type="dxa"/>
            <w:vAlign w:val="center"/>
          </w:tcPr>
          <w:p>
            <w:pPr>
              <w:ind w:firstLine="0" w:firstLineChars="0"/>
            </w:pPr>
            <w:r>
              <w:rPr>
                <w:rFonts w:hint="eastAsia"/>
              </w:rPr>
              <w:t>手管理器，提供当前手模型的访问和更新推送。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LeapMotionManager</w:t>
            </w:r>
          </w:p>
        </w:tc>
        <w:tc>
          <w:tcPr>
            <w:tcW w:w="4845" w:type="dxa"/>
            <w:vAlign w:val="center"/>
          </w:tcPr>
          <w:p>
            <w:pPr>
              <w:ind w:firstLine="0" w:firstLineChars="0"/>
            </w:pPr>
            <w:r>
              <w:rPr>
                <w:rFonts w:hint="eastAsia"/>
              </w:rPr>
              <w:t>Leap Motion管理器，提供Leap Motion各部分组件的访问方式。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SoundManager</w:t>
            </w:r>
          </w:p>
        </w:tc>
        <w:tc>
          <w:tcPr>
            <w:tcW w:w="4845" w:type="dxa"/>
            <w:vAlign w:val="center"/>
          </w:tcPr>
          <w:p>
            <w:pPr>
              <w:ind w:firstLine="0" w:firstLineChars="0"/>
            </w:pPr>
            <w:r>
              <w:rPr>
                <w:rFonts w:hint="eastAsia"/>
              </w:rPr>
              <w:t>声音管理器，提供多种控制音频播放的方式。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pPr>
          </w:p>
        </w:tc>
        <w:tc>
          <w:tcPr>
            <w:tcW w:w="2275" w:type="dxa"/>
            <w:vAlign w:val="center"/>
          </w:tcPr>
          <w:p>
            <w:pPr>
              <w:ind w:firstLine="0" w:firstLineChars="0"/>
            </w:pPr>
            <w:r>
              <w:rPr>
                <w:rFonts w:hint="eastAsia"/>
              </w:rPr>
              <w:t>UIManager</w:t>
            </w:r>
          </w:p>
        </w:tc>
        <w:tc>
          <w:tcPr>
            <w:tcW w:w="4845" w:type="dxa"/>
            <w:vAlign w:val="center"/>
          </w:tcPr>
          <w:p>
            <w:pPr>
              <w:ind w:firstLine="0" w:firstLineChars="0"/>
            </w:pPr>
            <w:r>
              <w:rPr>
                <w:rFonts w:hint="eastAsia"/>
              </w:rPr>
              <w:t>UI管理器，管理用户界面的加载和关闭。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pPr>
            <w:r>
              <w:rPr>
                <w:rFonts w:hint="eastAsia"/>
              </w:rPr>
              <w:t>Singleton&lt;T&gt;</w:t>
            </w:r>
          </w:p>
        </w:tc>
        <w:tc>
          <w:tcPr>
            <w:tcW w:w="2275" w:type="dxa"/>
            <w:vAlign w:val="center"/>
          </w:tcPr>
          <w:p>
            <w:pPr>
              <w:ind w:firstLine="0" w:firstLineChars="0"/>
            </w:pPr>
            <w:r>
              <w:rPr>
                <w:rFonts w:hint="eastAsia"/>
              </w:rPr>
              <w:t>EventManager</w:t>
            </w:r>
          </w:p>
        </w:tc>
        <w:tc>
          <w:tcPr>
            <w:tcW w:w="4845" w:type="dxa"/>
            <w:vAlign w:val="center"/>
          </w:tcPr>
          <w:p>
            <w:pPr>
              <w:ind w:firstLine="0" w:firstLineChars="0"/>
            </w:pPr>
            <w:r>
              <w:rPr>
                <w:rFonts w:hint="eastAsia"/>
              </w:rPr>
              <w:t>事件管理器，提供通用事件的注册、发布和注销方法。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ResourceManager</w:t>
            </w:r>
          </w:p>
        </w:tc>
        <w:tc>
          <w:tcPr>
            <w:tcW w:w="4845" w:type="dxa"/>
            <w:vAlign w:val="center"/>
          </w:tcPr>
          <w:p>
            <w:pPr>
              <w:ind w:firstLine="0" w:firstLineChars="0"/>
            </w:pPr>
            <w:r>
              <w:rPr>
                <w:rFonts w:hint="eastAsia"/>
              </w:rPr>
              <w:t>资源管理器，缓存资源，提供资源获取接口和资源加载的多种方法。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pPr>
          </w:p>
        </w:tc>
        <w:tc>
          <w:tcPr>
            <w:tcW w:w="2275" w:type="dxa"/>
            <w:vAlign w:val="center"/>
          </w:tcPr>
          <w:p>
            <w:pPr>
              <w:ind w:firstLine="0" w:firstLineChars="0"/>
            </w:pPr>
            <w:r>
              <w:rPr>
                <w:rFonts w:hint="eastAsia"/>
              </w:rPr>
              <w:t>SceneManager</w:t>
            </w:r>
          </w:p>
        </w:tc>
        <w:tc>
          <w:tcPr>
            <w:tcW w:w="4845" w:type="dxa"/>
            <w:vAlign w:val="center"/>
          </w:tcPr>
          <w:p>
            <w:pPr>
              <w:ind w:firstLine="0" w:firstLineChars="0"/>
            </w:pPr>
            <w:r>
              <w:rPr>
                <w:rFonts w:hint="eastAsia"/>
              </w:rPr>
              <w:t>场景管理器，管理场景切换和方法回调。</w:t>
            </w:r>
          </w:p>
        </w:tc>
      </w:tr>
    </w:tbl>
    <w:p>
      <w:pPr>
        <w:ind w:firstLine="0" w:firstLineChars="0"/>
      </w:pPr>
    </w:p>
    <w:p>
      <w:pPr>
        <w:pStyle w:val="3"/>
        <w:ind w:firstLine="482"/>
      </w:pPr>
      <w:bookmarkStart w:id="46" w:name="_Toc27466"/>
      <w:r>
        <w:rPr>
          <w:rFonts w:hint="eastAsia"/>
        </w:rPr>
        <w:t>应用场景模块实现</w:t>
      </w:r>
      <w:bookmarkEnd w:id="46"/>
    </w:p>
    <w:p>
      <w:pPr>
        <w:pStyle w:val="4"/>
        <w:rPr>
          <w:rFonts w:hint="eastAsia"/>
          <w:lang w:val="en-US" w:eastAsia="zh-CN"/>
        </w:rPr>
      </w:pPr>
      <w:bookmarkStart w:id="47" w:name="_Toc2184"/>
      <w:r>
        <w:rPr>
          <w:rFonts w:hint="eastAsia"/>
          <w:lang w:val="en-US" w:eastAsia="zh-CN"/>
        </w:rPr>
        <w:t>资源管理</w:t>
      </w:r>
      <w:bookmarkEnd w:id="47"/>
    </w:p>
    <w:p>
      <w:pPr>
        <w:rPr>
          <w:rFonts w:hint="eastAsia"/>
          <w:lang w:val="en-US" w:eastAsia="zh-CN"/>
        </w:rPr>
      </w:pPr>
      <w:r>
        <w:rPr>
          <w:rFonts w:hint="eastAsia"/>
          <w:lang w:val="en-US" w:eastAsia="zh-CN"/>
        </w:rPr>
        <w:t>应用中出现的所有资源包括UI、场景文件、场景物体和音频文件。这些资源文件由资源管理器ResourceManager统一加载和管理。</w:t>
      </w:r>
    </w:p>
    <w:p>
      <w:pPr>
        <w:rPr>
          <w:rFonts w:hint="eastAsia"/>
          <w:lang w:val="en-US" w:eastAsia="zh-CN"/>
        </w:rPr>
      </w:pPr>
      <w:r>
        <w:rPr>
          <w:rFonts w:hint="eastAsia"/>
          <w:lang w:val="en-US" w:eastAsia="zh-CN"/>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rPr>
          <w:rFonts w:hint="eastAsia"/>
          <w:lang w:val="en-US" w:eastAsia="zh-CN"/>
        </w:rPr>
      </w:pPr>
      <w:r>
        <w:rPr>
          <w:rFonts w:hint="eastAsia"/>
          <w:lang w:val="en-US" w:eastAsia="zh-CN"/>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beforeLines="0" w:afterLines="0"/>
        <w:jc w:val="left"/>
        <w:rPr>
          <w:rFonts w:hint="eastAsia" w:ascii="新宋体" w:hAnsi="新宋体" w:eastAsia="新宋体"/>
          <w:color w:val="000000"/>
          <w:sz w:val="19"/>
        </w:rPr>
      </w:pPr>
      <w:r>
        <w:rPr>
          <w:rFonts w:hint="eastAsia" w:ascii="新宋体" w:hAnsi="新宋体" w:eastAsia="新宋体"/>
          <w:color w:val="808080"/>
          <w:sz w:val="19"/>
        </w:rPr>
        <w:t>#if</w:t>
      </w:r>
      <w:r>
        <w:rPr>
          <w:rFonts w:hint="eastAsia" w:ascii="新宋体" w:hAnsi="新宋体" w:eastAsia="新宋体"/>
          <w:color w:val="000000"/>
          <w:sz w:val="19"/>
        </w:rPr>
        <w:t xml:space="preserve"> UNITY_EDITOR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IsDefaultAsync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bool</w:t>
      </w:r>
      <w:r>
        <w:rPr>
          <w:rFonts w:hint="eastAsia" w:ascii="新宋体" w:hAnsi="新宋体" w:eastAsia="新宋体"/>
          <w:color w:val="000000"/>
          <w:sz w:val="19"/>
        </w:rPr>
        <w:t xml:space="preserve"> IsDefaultFromServer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808080"/>
          <w:sz w:val="19"/>
        </w:rPr>
        <w:t>#else</w:t>
      </w:r>
    </w:p>
    <w:p>
      <w:pPr>
        <w:spacing w:beforeLines="0" w:afterLines="0"/>
        <w:jc w:val="left"/>
        <w:rPr>
          <w:rFonts w:hint="eastAsia" w:ascii="新宋体" w:hAnsi="新宋体" w:eastAsia="新宋体"/>
          <w:color w:val="808080"/>
          <w:sz w:val="19"/>
        </w:rPr>
      </w:pPr>
      <w:r>
        <w:rPr>
          <w:rFonts w:hint="eastAsia" w:ascii="新宋体" w:hAnsi="新宋体" w:eastAsia="新宋体"/>
          <w:color w:val="808080"/>
          <w:sz w:val="19"/>
        </w:rPr>
        <w:t xml:space="preserve">        public bool IsDefaultAsync = true;</w:t>
      </w:r>
    </w:p>
    <w:p>
      <w:pPr>
        <w:spacing w:beforeLines="0" w:afterLines="0"/>
        <w:jc w:val="left"/>
        <w:rPr>
          <w:rFonts w:hint="eastAsia" w:ascii="新宋体" w:hAnsi="新宋体" w:eastAsia="新宋体"/>
          <w:color w:val="808080"/>
          <w:sz w:val="19"/>
        </w:rPr>
      </w:pPr>
      <w:r>
        <w:rPr>
          <w:rFonts w:hint="eastAsia" w:ascii="新宋体" w:hAnsi="新宋体" w:eastAsia="新宋体"/>
          <w:color w:val="808080"/>
          <w:sz w:val="19"/>
        </w:rPr>
        <w:t xml:space="preserve">        public bool IsDefaultFromServer = true;</w:t>
      </w:r>
    </w:p>
    <w:p>
      <w:pPr>
        <w:rPr>
          <w:rFonts w:hint="eastAsia" w:ascii="新宋体" w:hAnsi="新宋体" w:eastAsia="新宋体"/>
          <w:color w:val="808080"/>
          <w:sz w:val="19"/>
        </w:rPr>
      </w:pPr>
      <w:r>
        <w:rPr>
          <w:rFonts w:hint="eastAsia" w:ascii="新宋体" w:hAnsi="新宋体" w:eastAsia="新宋体"/>
          <w:color w:val="808080"/>
          <w:sz w:val="19"/>
        </w:rPr>
        <w:t>#endif</w:t>
      </w:r>
    </w:p>
    <w:p>
      <w:pPr>
        <w:rPr>
          <w:rFonts w:hint="eastAsia"/>
          <w:lang w:val="en-US" w:eastAsia="zh-CN"/>
        </w:rPr>
      </w:pPr>
      <w:r>
        <w:rPr>
          <w:rFonts w:hint="eastAsia"/>
          <w:lang w:val="en-US" w:eastAsia="zh-CN"/>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left="0" w:leftChars="0" w:firstLine="0" w:firstLineChars="0"/>
        <w:jc w:val="center"/>
        <w:rPr>
          <w:rFonts w:hint="eastAsia"/>
          <w:lang w:val="en-US" w:eastAsia="zh-CN"/>
        </w:rPr>
      </w:pPr>
      <w:r>
        <w:rPr>
          <w:rFonts w:hint="eastAsia"/>
          <w:lang w:val="en-US" w:eastAsia="zh-CN"/>
        </w:rPr>
        <w:object>
          <v:shape id="_x0000_i1034" o:spt="75" type="#_x0000_t75" style="height:456.75pt;width:399pt;" o:ole="t" filled="f" o:preferrelative="t" stroked="f" coordsize="21600,21600">
            <v:path/>
            <v:fill on="f" focussize="0,0"/>
            <v:stroke on="f"/>
            <v:imagedata r:id="rId46" o:title=""/>
            <o:lock v:ext="edit" aspectratio="f"/>
            <w10:wrap type="none"/>
            <w10:anchorlock/>
          </v:shape>
          <o:OLEObject Type="Embed" ProgID="Visio.Drawing.15" ShapeID="_x0000_i1034" DrawAspect="Content" ObjectID="_1468075729" r:id="rId45">
            <o:LockedField>false</o:LockedField>
          </o:OLEObject>
        </w:object>
      </w:r>
    </w:p>
    <w:p>
      <w:pPr>
        <w:pStyle w:val="4"/>
        <w:ind w:firstLine="480"/>
        <w:rPr>
          <w:rFonts w:hint="eastAsia"/>
        </w:rPr>
      </w:pPr>
      <w:bookmarkStart w:id="48" w:name="_Toc3819"/>
      <w:r>
        <w:t>UI</w:t>
      </w:r>
      <w:r>
        <w:rPr>
          <w:rFonts w:hint="eastAsia"/>
        </w:rPr>
        <w:t>界面</w:t>
      </w:r>
      <w:bookmarkEnd w:id="48"/>
    </w:p>
    <w:p>
      <w:pPr>
        <w:ind w:firstLine="480"/>
      </w:pPr>
      <w:r>
        <w:rPr>
          <w:rFonts w:hint="eastAsia"/>
        </w:rPr>
        <w:t>控制每个</w:t>
      </w:r>
      <w:r>
        <w:t>场景</w:t>
      </w:r>
      <w:r>
        <w:rPr>
          <w:rFonts w:hint="eastAsia"/>
        </w:rPr>
        <w:t>UI界面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r>
        <w:rPr>
          <w:rFonts w:hint="eastAsia"/>
        </w:rPr>
        <w:t>从基类V</w:t>
      </w:r>
      <w:r>
        <w:t>iew</w:t>
      </w:r>
      <w:r>
        <w:rPr>
          <w:rFonts w:hint="eastAsia"/>
        </w:rPr>
        <w:t>派生而来。U</w:t>
      </w:r>
      <w:r>
        <w:t>IView</w:t>
      </w:r>
      <w:r>
        <w:rPr>
          <w:rFonts w:hint="eastAsia"/>
        </w:rPr>
        <w:t>将会</w:t>
      </w:r>
      <w:r>
        <w:t>自动处理</w:t>
      </w:r>
      <w:r>
        <w:rPr>
          <w:rFonts w:hint="eastAsia"/>
        </w:rPr>
        <w:t>每个UI元素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private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 OnConnectedStateChanged(</w:t>
      </w:r>
      <w:r>
        <w:rPr>
          <w:rFonts w:ascii="新宋体" w:eastAsia="新宋体" w:cs="新宋体"/>
          <w:color w:val="0000FF"/>
          <w:kern w:val="0"/>
          <w:sz w:val="19"/>
          <w:szCs w:val="19"/>
        </w:rPr>
        <w:t>params</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object</w:t>
      </w:r>
      <w:r>
        <w:rPr>
          <w:rFonts w:ascii="新宋体" w:eastAsia="新宋体" w:cs="新宋体"/>
          <w:color w:val="000000"/>
          <w:kern w:val="0"/>
          <w:sz w:val="19"/>
          <w:szCs w:val="19"/>
        </w:rPr>
        <w:t>[] arg1)</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testBtn.Length; i++)</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testBtn[i].gameObject.SetActive(!(</w:t>
      </w:r>
      <w:r>
        <w:rPr>
          <w:rFonts w:ascii="新宋体" w:eastAsia="新宋体" w:cs="新宋体"/>
          <w:color w:val="0000FF"/>
          <w:kern w:val="0"/>
          <w:sz w:val="19"/>
          <w:szCs w:val="19"/>
        </w:rPr>
        <w:t>bool</w:t>
      </w:r>
      <w:r>
        <w:rPr>
          <w:rFonts w:ascii="新宋体" w:eastAsia="新宋体" w:cs="新宋体"/>
          <w:color w:val="000000"/>
          <w:kern w:val="0"/>
          <w:sz w:val="19"/>
          <w:szCs w:val="19"/>
        </w:rPr>
        <w:t>)arg1[0]);</w:t>
      </w:r>
    </w:p>
    <w:p>
      <w:pPr>
        <w:autoSpaceDE w:val="0"/>
        <w:autoSpaceDN w:val="0"/>
        <w:adjustRightInd w:val="0"/>
        <w:spacing w:line="240" w:lineRule="auto"/>
        <w:ind w:firstLine="0" w:firstLineChars="0"/>
        <w:jc w:val="left"/>
        <w:rPr>
          <w:rFonts w:ascii="新宋体" w:eastAsia="新宋体" w:cs="新宋体"/>
          <w:color w:val="000000"/>
          <w:kern w:val="0"/>
          <w:sz w:val="19"/>
          <w:szCs w:val="19"/>
        </w:rPr>
      </w:pPr>
      <w:r>
        <w:rPr>
          <w:rFonts w:ascii="新宋体" w:eastAsia="新宋体" w:cs="新宋体"/>
          <w:color w:val="000000"/>
          <w:kern w:val="0"/>
          <w:sz w:val="19"/>
          <w:szCs w:val="19"/>
        </w:rPr>
        <w:t xml:space="preserve">            }</w:t>
      </w:r>
    </w:p>
    <w:p>
      <w:pPr>
        <w:ind w:firstLine="380"/>
        <w:rPr>
          <w:rFonts w:hint="eastAsia" w:ascii="新宋体" w:eastAsia="新宋体" w:cs="新宋体"/>
          <w:color w:val="000000"/>
          <w:kern w:val="0"/>
          <w:sz w:val="19"/>
          <w:szCs w:val="19"/>
        </w:rPr>
      </w:pPr>
      <w:r>
        <w:rPr>
          <w:rFonts w:ascii="新宋体" w:eastAsia="新宋体" w:cs="新宋体"/>
          <w:color w:val="000000"/>
          <w:kern w:val="0"/>
          <w:sz w:val="19"/>
          <w:szCs w:val="19"/>
        </w:rPr>
        <w:t xml:space="preserve">    }</w:t>
      </w:r>
    </w:p>
    <w:p>
      <w:pPr>
        <w:ind w:firstLine="480"/>
      </w:pPr>
      <w:r>
        <w:rPr>
          <w:rFonts w:hint="eastAsia"/>
        </w:rPr>
        <w:t>并在</w:t>
      </w:r>
      <w:r>
        <w:t>事件管理器</w:t>
      </w:r>
      <w:r>
        <w:rPr>
          <w:rFonts w:hint="eastAsia"/>
        </w:rPr>
        <w:t>进行</w:t>
      </w:r>
      <w:r>
        <w:t>注册</w:t>
      </w:r>
      <w:r>
        <w:rPr>
          <w:rFonts w:hint="eastAsia"/>
        </w:rPr>
        <w:t>：</w:t>
      </w:r>
    </w:p>
    <w:p>
      <w:pPr>
        <w:ind w:firstLine="380"/>
        <w:rPr>
          <w:rFonts w:ascii="新宋体" w:eastAsia="新宋体" w:cs="新宋体"/>
          <w:color w:val="000000"/>
          <w:kern w:val="0"/>
          <w:sz w:val="19"/>
          <w:szCs w:val="19"/>
        </w:rPr>
      </w:pPr>
      <w:r>
        <w:rPr>
          <w:rFonts w:ascii="新宋体" w:eastAsia="新宋体" w:cs="新宋体"/>
          <w:color w:val="000000"/>
          <w:kern w:val="0"/>
          <w:sz w:val="19"/>
          <w:szCs w:val="19"/>
        </w:rPr>
        <w:t xml:space="preserve">            </w:t>
      </w:r>
      <w:r>
        <w:rPr>
          <w:rFonts w:ascii="新宋体" w:eastAsia="新宋体" w:cs="新宋体"/>
          <w:color w:val="2B91AF"/>
          <w:kern w:val="0"/>
          <w:sz w:val="19"/>
          <w:szCs w:val="19"/>
        </w:rPr>
        <w:t>EventManager</w:t>
      </w:r>
      <w:r>
        <w:rPr>
          <w:rFonts w:ascii="新宋体" w:eastAsia="新宋体" w:cs="新宋体"/>
          <w:color w:val="000000"/>
          <w:kern w:val="0"/>
          <w:sz w:val="19"/>
          <w:szCs w:val="19"/>
        </w:rPr>
        <w:t>.Instance.AddEventHandler(Define.</w:t>
      </w:r>
      <w:r>
        <w:rPr>
          <w:rFonts w:ascii="新宋体" w:eastAsia="新宋体" w:cs="新宋体"/>
          <w:color w:val="2B91AF"/>
          <w:kern w:val="0"/>
          <w:sz w:val="19"/>
          <w:szCs w:val="19"/>
        </w:rPr>
        <w:t>EventType</w:t>
      </w:r>
      <w:r>
        <w:rPr>
          <w:rFonts w:ascii="新宋体" w:eastAsia="新宋体" w:cs="新宋体"/>
          <w:color w:val="000000"/>
          <w:kern w:val="0"/>
          <w:sz w:val="19"/>
          <w:szCs w:val="19"/>
        </w:rPr>
        <w:t>.OpModeChanged, OnConnectedStateChanged);</w:t>
      </w:r>
    </w:p>
    <w:p>
      <w:pPr>
        <w:ind w:firstLine="480"/>
      </w:pPr>
      <w:r>
        <w:rPr>
          <w:rFonts w:hint="eastAsia"/>
        </w:rPr>
        <w:t>每个派生</w:t>
      </w:r>
      <w:r>
        <w:t>自</w:t>
      </w:r>
      <w:r>
        <w:rPr>
          <w:rFonts w:hint="eastAsia"/>
        </w:rPr>
        <w:t>UIV</w:t>
      </w:r>
      <w:r>
        <w:t>iew</w:t>
      </w:r>
      <w:r>
        <w:rPr>
          <w:rFonts w:hint="eastAsia"/>
        </w:rPr>
        <w:t>类</w:t>
      </w:r>
      <w:r>
        <w:t>的</w:t>
      </w:r>
      <w:r>
        <w:rPr>
          <w:rFonts w:hint="eastAsia"/>
        </w:rPr>
        <w:t>具体UI界面还</w:t>
      </w:r>
      <w:r>
        <w:t>需提供该界面上按钮所需要的</w:t>
      </w:r>
      <w:r>
        <w:rPr>
          <w:rFonts w:hint="eastAsia"/>
        </w:rPr>
        <w:t>操作</w:t>
      </w:r>
      <w:r>
        <w:t>方法，并在</w:t>
      </w:r>
      <w:r>
        <w:rPr>
          <w:rFonts w:hint="eastAsia"/>
        </w:rPr>
        <w:t>相应</w:t>
      </w:r>
      <w:r>
        <w:t>的UI</w:t>
      </w:r>
      <w:r>
        <w:rPr>
          <w:rFonts w:hint="eastAsia"/>
        </w:rPr>
        <w:t>预制体按钮</w:t>
      </w:r>
      <w:r>
        <w:t>上逐一绑定。</w:t>
      </w:r>
    </w:p>
    <w:p>
      <w:pPr>
        <w:ind w:firstLine="480"/>
        <w:rPr>
          <w:rFonts w:hint="eastAsia"/>
        </w:rPr>
      </w:pPr>
      <w:r>
        <w:object>
          <v:shape id="_x0000_i1029" o:spt="75" type="#_x0000_t75" style="height:318pt;width:391.5pt;" o:ole="t" filled="f" o:preferrelative="t" stroked="f" coordsize="21600,21600">
            <v:path/>
            <v:fill on="f" focussize="0,0"/>
            <v:stroke on="f" joinstyle="miter"/>
            <v:imagedata r:id="rId48" o:title=""/>
            <o:lock v:ext="edit" aspectratio="t"/>
            <w10:wrap type="none"/>
            <w10:anchorlock/>
          </v:shape>
          <o:OLEObject Type="Embed" ProgID="Visio.Drawing.15" ShapeID="_x0000_i1029" DrawAspect="Content" ObjectID="_1468075730" r:id="rId47">
            <o:LockedField>false</o:LockedField>
          </o:OLEObject>
        </w:object>
      </w:r>
    </w:p>
    <w:p>
      <w:pPr>
        <w:pStyle w:val="4"/>
        <w:ind w:firstLine="480"/>
      </w:pPr>
      <w:bookmarkStart w:id="49" w:name="_Toc26847"/>
      <w:r>
        <w:rPr>
          <w:rFonts w:hint="eastAsia"/>
          <w:lang w:val="en-US" w:eastAsia="zh-CN"/>
        </w:rPr>
        <w:t>镜头控制</w:t>
      </w:r>
      <w:bookmarkEnd w:id="49"/>
    </w:p>
    <w:p>
      <w:pPr>
        <w:numPr>
          <w:ilvl w:val="0"/>
          <w:numId w:val="6"/>
        </w:numPr>
        <w:rPr>
          <w:rFonts w:hint="eastAsia"/>
          <w:lang w:val="en-US" w:eastAsia="zh-CN"/>
        </w:rPr>
      </w:pPr>
      <w:r>
        <w:rPr>
          <w:rFonts w:hint="eastAsia"/>
          <w:lang w:val="en-US" w:eastAsia="zh-CN"/>
        </w:rPr>
        <w:t>摄像机镜头转换</w:t>
      </w:r>
    </w:p>
    <w:p>
      <w:pPr>
        <w:ind w:firstLine="480"/>
        <w:rPr>
          <w:rFonts w:hint="eastAsia"/>
        </w:rPr>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MVC架构进行</w:t>
      </w:r>
      <w:r>
        <w:t>执行，</w:t>
      </w:r>
      <w:r>
        <w:rPr>
          <w:rFonts w:hint="eastAsia"/>
        </w:rPr>
        <w:t>UIV</w:t>
      </w:r>
      <w:r>
        <w:t>iew必须</w:t>
      </w:r>
      <w:r>
        <w:rPr>
          <w:rFonts w:hint="eastAsia"/>
        </w:rPr>
        <w:t>请求C</w:t>
      </w:r>
      <w:r>
        <w:t>ontroller去通知相应的</w:t>
      </w:r>
      <w:r>
        <w:rPr>
          <w:rFonts w:hint="eastAsia"/>
        </w:rPr>
        <w:t>S</w:t>
      </w:r>
      <w:r>
        <w:t>ceneEntityView，场景视图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执行UI视图</w:t>
      </w:r>
      <w:r>
        <w:t>传入的委托，</w:t>
      </w:r>
      <w:r>
        <w:rPr>
          <w:rFonts w:hint="eastAsia"/>
        </w:rPr>
        <w:t>最终</w:t>
      </w:r>
      <w:r>
        <w:t>完成</w:t>
      </w:r>
      <w:r>
        <w:rPr>
          <w:rFonts w:hint="eastAsia"/>
        </w:rPr>
        <w:t>场景</w:t>
      </w:r>
      <w:r>
        <w:t>与</w:t>
      </w:r>
      <w:r>
        <w:rPr>
          <w:rFonts w:hint="eastAsia"/>
        </w:rPr>
        <w:t>界面</w:t>
      </w:r>
      <w:r>
        <w:t>的同步切换。</w:t>
      </w:r>
    </w:p>
    <w:p>
      <w:pPr>
        <w:ind w:firstLineChars="0"/>
        <w:jc w:val="center"/>
      </w:pPr>
      <w:r>
        <w:object>
          <v:shape id="_x0000_i1037" o:spt="75" type="#_x0000_t75" style="height:129.75pt;width:300pt;" o:ole="t" filled="f" o:preferrelative="t" stroked="f" coordsize="21600,21600">
            <v:path/>
            <v:fill on="f" focussize="0,0"/>
            <v:stroke on="f"/>
            <v:imagedata r:id="rId50" o:title=""/>
            <o:lock v:ext="edit" aspectratio="f"/>
            <w10:wrap type="none"/>
            <w10:anchorlock/>
          </v:shape>
          <o:OLEObject Type="Embed" ProgID="Visio.Drawing.15" ShapeID="_x0000_i1037" DrawAspect="Content" ObjectID="_1468075731" r:id="rId49">
            <o:LockedField>false</o:LockedField>
          </o:OLEObject>
        </w:object>
      </w:r>
    </w:p>
    <w:p>
      <w:pPr>
        <w:rPr>
          <w:rFonts w:hint="eastAsia"/>
          <w:lang w:val="en-US" w:eastAsia="zh-CN"/>
        </w:rPr>
      </w:pPr>
      <w:r>
        <w:rPr>
          <w:rFonts w:hint="eastAsia"/>
          <w:lang w:val="en-US" w:eastAsia="zh-CN"/>
        </w:rPr>
        <w:t>当启用镜头切换时，摄像机管理器在每帧对摄像机位置和角度进行平滑处理，在Update方法内添加代码：</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(isStart)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Camera.transform.position = </w:t>
      </w:r>
      <w:r>
        <w:rPr>
          <w:rFonts w:hint="eastAsia" w:ascii="新宋体" w:hAnsi="新宋体" w:eastAsia="新宋体"/>
          <w:color w:val="2B91AF"/>
          <w:sz w:val="19"/>
        </w:rPr>
        <w:t>Vector3</w:t>
      </w:r>
      <w:r>
        <w:rPr>
          <w:rFonts w:hint="eastAsia" w:ascii="新宋体" w:hAnsi="新宋体" w:eastAsia="新宋体"/>
          <w:color w:val="000000"/>
          <w:sz w:val="19"/>
        </w:rPr>
        <w:t xml:space="preserve">.SmoothDamp(Camera.transform.position, toPos, </w:t>
      </w:r>
      <w:r>
        <w:rPr>
          <w:rFonts w:hint="eastAsia" w:ascii="新宋体" w:hAnsi="新宋体" w:eastAsia="新宋体"/>
          <w:color w:val="0000FF"/>
          <w:sz w:val="19"/>
        </w:rPr>
        <w:t>ref</w:t>
      </w:r>
      <w:r>
        <w:rPr>
          <w:rFonts w:hint="eastAsia" w:ascii="新宋体" w:hAnsi="新宋体" w:eastAsia="新宋体"/>
          <w:color w:val="000000"/>
          <w:sz w:val="19"/>
        </w:rPr>
        <w:t xml:space="preserve"> velocity, smoothTime);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Camera.transform.rotation = </w:t>
      </w:r>
      <w:r>
        <w:rPr>
          <w:rFonts w:hint="eastAsia" w:ascii="新宋体" w:hAnsi="新宋体" w:eastAsia="新宋体"/>
          <w:color w:val="2B91AF"/>
          <w:sz w:val="19"/>
        </w:rPr>
        <w:t>Quaternion</w:t>
      </w:r>
      <w:r>
        <w:rPr>
          <w:rFonts w:hint="eastAsia" w:ascii="新宋体" w:hAnsi="新宋体" w:eastAsia="新宋体"/>
          <w:color w:val="000000"/>
          <w:sz w:val="19"/>
        </w:rPr>
        <w:t xml:space="preserve">.Slerp(Camera.transform.rotation, toRot, 1 / smoothTime * </w:t>
      </w:r>
      <w:r>
        <w:rPr>
          <w:rFonts w:hint="eastAsia" w:ascii="新宋体" w:hAnsi="新宋体" w:eastAsia="新宋体"/>
          <w:color w:val="2B91AF"/>
          <w:sz w:val="19"/>
        </w:rPr>
        <w:t>Time</w:t>
      </w:r>
      <w:r>
        <w:rPr>
          <w:rFonts w:hint="eastAsia" w:ascii="新宋体" w:hAnsi="新宋体" w:eastAsia="新宋体"/>
          <w:color w:val="000000"/>
          <w:sz w:val="19"/>
        </w:rPr>
        <w:t>.deltaTime);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(IsArriveTargetPos(Camera.transform.position, toPos) &amp;&amp; IsArriveTargetRot(Camera.transform.rotation, toRot))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isStart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(func !=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func();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lang w:val="en-US" w:eastAsia="zh-CN"/>
        </w:rPr>
      </w:pPr>
      <w:r>
        <w:rPr>
          <w:rFonts w:hint="eastAsia"/>
          <w:lang w:val="en-US" w:eastAsia="zh-CN"/>
        </w:rPr>
        <w:t>脚本需判断是否完成了镜头切换，使用以下两个方法：</w:t>
      </w:r>
    </w:p>
    <w:p>
      <w:pPr>
        <w:rPr>
          <w:rFonts w:hint="eastAsia"/>
          <w:lang w:eastAsia="zh-CN"/>
        </w:rPr>
      </w:pPr>
      <w:r>
        <w:rPr>
          <w:rFonts w:hint="eastAsia"/>
        </w:rPr>
        <w:t>bool IsArriveTargetPos(Vector3 current, Vector3 target)</w:t>
      </w:r>
      <w:r>
        <w:rPr>
          <w:rFonts w:hint="eastAsia"/>
          <w:lang w:eastAsia="zh-CN"/>
        </w:rPr>
        <w:t>；</w:t>
      </w:r>
      <w:r>
        <w:rPr>
          <w:rFonts w:hint="eastAsia"/>
          <w:lang w:val="en-US" w:eastAsia="zh-CN"/>
        </w:rPr>
        <w:t>判断是否到达坐标位置。</w:t>
      </w:r>
    </w:p>
    <w:p>
      <w:pPr>
        <w:rPr>
          <w:rFonts w:hint="eastAsia"/>
          <w:lang w:val="en-US" w:eastAsia="zh-CN"/>
        </w:rPr>
      </w:pPr>
      <w:r>
        <w:rPr>
          <w:rFonts w:hint="eastAsia"/>
        </w:rPr>
        <w:t>bool IsArriveTargetRot(Quaternion current, Quaternion target)</w:t>
      </w:r>
      <w:r>
        <w:rPr>
          <w:rFonts w:hint="eastAsia"/>
          <w:lang w:eastAsia="zh-CN"/>
        </w:rPr>
        <w:t>；</w:t>
      </w:r>
      <w:r>
        <w:rPr>
          <w:rFonts w:hint="eastAsia"/>
          <w:lang w:val="en-US" w:eastAsia="zh-CN"/>
        </w:rPr>
        <w:t>判断是否旋转到目标角度。</w:t>
      </w:r>
    </w:p>
    <w:p>
      <w:pPr>
        <w:rPr>
          <w:rFonts w:hint="eastAsia"/>
          <w:lang w:val="en-US" w:eastAsia="zh-CN"/>
        </w:rPr>
      </w:pPr>
      <w:r>
        <w:rPr>
          <w:rFonts w:hint="eastAsia"/>
          <w:lang w:val="en-US" w:eastAsia="zh-CN"/>
        </w:rPr>
        <w:t>其中</w:t>
      </w:r>
      <w:r>
        <w:rPr>
          <w:rFonts w:hint="eastAsia"/>
        </w:rPr>
        <w:t>IsArriveTargetRot</w:t>
      </w:r>
      <w:r>
        <w:rPr>
          <w:rFonts w:hint="eastAsia"/>
          <w:lang w:val="en-US" w:eastAsia="zh-CN"/>
        </w:rPr>
        <w:t>方法将参数的四元数转换为欧拉角，再当成三维向量去调用</w:t>
      </w:r>
      <w:r>
        <w:rPr>
          <w:rFonts w:hint="eastAsia"/>
        </w:rPr>
        <w:t>IsArriveTargetPos</w:t>
      </w:r>
      <w:r>
        <w:rPr>
          <w:rFonts w:hint="eastAsia"/>
          <w:lang w:val="en-US" w:eastAsia="zh-CN"/>
        </w:rPr>
        <w:t>方法进行判断。</w:t>
      </w:r>
    </w:p>
    <w:p>
      <w:pPr>
        <w:numPr>
          <w:ilvl w:val="0"/>
          <w:numId w:val="6"/>
        </w:numPr>
        <w:rPr>
          <w:rFonts w:hint="eastAsia"/>
          <w:lang w:val="en-US" w:eastAsia="zh-CN"/>
        </w:rPr>
      </w:pPr>
      <w:r>
        <w:rPr>
          <w:rFonts w:hint="eastAsia"/>
          <w:lang w:val="en-US" w:eastAsia="zh-CN"/>
        </w:rPr>
        <w:t>场景切换画面渐变过渡</w:t>
      </w:r>
    </w:p>
    <w:p>
      <w:pPr>
        <w:rPr>
          <w:rFonts w:hint="eastAsia"/>
          <w:lang w:val="en-US" w:eastAsia="zh-CN"/>
        </w:rPr>
      </w:pPr>
      <w:r>
        <w:rPr>
          <w:rFonts w:hint="eastAsia"/>
          <w:lang w:val="en-US" w:eastAsia="zh-CN"/>
        </w:rPr>
        <w:t>在两个场景间进行切换时，除了摄像机需要对镜头进行转换，还需添加过渡画面，以屏蔽场景加载的卡顿和镜头切换动作。本应用的过渡画面采用黑屏淡入淡出的渐变方式。</w:t>
      </w:r>
    </w:p>
    <w:p>
      <w:pPr>
        <w:rPr>
          <w:rFonts w:hint="eastAsia"/>
          <w:lang w:val="en-US" w:eastAsia="zh-CN"/>
        </w:rPr>
      </w:pPr>
      <w:r>
        <w:rPr>
          <w:rFonts w:hint="eastAsia"/>
          <w:lang w:val="en-US" w:eastAsia="zh-CN"/>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rPr>
          <w:rFonts w:hint="eastAsia"/>
          <w:lang w:val="en-US" w:eastAsia="zh-CN"/>
        </w:rPr>
      </w:pPr>
      <w:r>
        <w:rPr>
          <w:rFonts w:hint="eastAsia"/>
          <w:lang w:val="en-US" w:eastAsia="zh-CN"/>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rPr>
          <w:rFonts w:hint="eastAsia"/>
          <w:lang w:val="en-US" w:eastAsia="zh-CN"/>
        </w:rPr>
      </w:pPr>
      <w:r>
        <w:rPr>
          <w:rFonts w:hint="eastAsia"/>
          <w:lang w:val="en-US" w:eastAsia="zh-CN"/>
        </w:rPr>
        <w:t>在CameraManager脚本中引用DG.Tweening命名空间，然后编写场景切换的背景动画接口：</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ChangeScene(</w:t>
      </w:r>
      <w:r>
        <w:rPr>
          <w:rFonts w:hint="eastAsia" w:ascii="新宋体" w:hAnsi="新宋体" w:eastAsia="新宋体"/>
          <w:color w:val="0000FF"/>
          <w:sz w:val="19"/>
        </w:rPr>
        <w:t>float</w:t>
      </w:r>
      <w:r>
        <w:rPr>
          <w:rFonts w:hint="eastAsia" w:ascii="新宋体" w:hAnsi="新宋体" w:eastAsia="新宋体"/>
          <w:color w:val="000000"/>
          <w:sz w:val="19"/>
        </w:rPr>
        <w:t xml:space="preserve"> darkDuration, </w:t>
      </w:r>
      <w:r>
        <w:rPr>
          <w:rFonts w:hint="eastAsia" w:ascii="新宋体" w:hAnsi="新宋体" w:eastAsia="新宋体"/>
          <w:color w:val="0000FF"/>
          <w:sz w:val="19"/>
        </w:rPr>
        <w:t>float</w:t>
      </w:r>
      <w:r>
        <w:rPr>
          <w:rFonts w:hint="eastAsia" w:ascii="新宋体" w:hAnsi="新宋体" w:eastAsia="新宋体"/>
          <w:color w:val="000000"/>
          <w:sz w:val="19"/>
        </w:rPr>
        <w:t xml:space="preserve"> pauseDuration, </w:t>
      </w:r>
      <w:r>
        <w:rPr>
          <w:rFonts w:hint="eastAsia" w:ascii="新宋体" w:hAnsi="新宋体" w:eastAsia="新宋体"/>
          <w:color w:val="0000FF"/>
          <w:sz w:val="19"/>
        </w:rPr>
        <w:t>float</w:t>
      </w:r>
      <w:r>
        <w:rPr>
          <w:rFonts w:hint="eastAsia" w:ascii="新宋体" w:hAnsi="新宋体" w:eastAsia="新宋体"/>
          <w:color w:val="000000"/>
          <w:sz w:val="19"/>
        </w:rPr>
        <w:t xml:space="preserve"> showDuration, </w:t>
      </w:r>
      <w:r>
        <w:rPr>
          <w:rFonts w:hint="eastAsia" w:ascii="新宋体" w:hAnsi="新宋体" w:eastAsia="新宋体"/>
          <w:color w:val="2B91AF"/>
          <w:sz w:val="19"/>
        </w:rPr>
        <w:t>Action</w:t>
      </w:r>
      <w:r>
        <w:rPr>
          <w:rFonts w:hint="eastAsia" w:ascii="新宋体" w:hAnsi="新宋体" w:eastAsia="新宋体"/>
          <w:color w:val="000000"/>
          <w:sz w:val="19"/>
        </w:rPr>
        <w:t xml:space="preserve"> onComplete)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blackBG.DOKill();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ViewToDark(darkDuration)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.OnPlay(() =&gt; IsChanging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.OnComplete(()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ViewToDark(pauseDuration)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.OnPlay(()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(onComplete != </w:t>
      </w:r>
      <w:r>
        <w:rPr>
          <w:rFonts w:hint="eastAsia" w:ascii="新宋体" w:hAnsi="新宋体" w:eastAsia="新宋体"/>
          <w:color w:val="0000FF"/>
          <w:sz w:val="19"/>
        </w:rPr>
        <w:t>null</w:t>
      </w:r>
      <w:r>
        <w:rPr>
          <w:rFonts w:hint="eastAsia" w:ascii="新宋体" w:hAnsi="新宋体" w:eastAsia="新宋体"/>
          <w:color w:val="000000"/>
          <w:sz w:val="19"/>
        </w:rPr>
        <w:t>) onComplete();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.OnComplete(() =&gt;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ShowView(showDuration)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.OnComplete(() =&gt; IsChanging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lang w:eastAsia="zh-CN"/>
        </w:rPr>
      </w:pPr>
      <w:r>
        <w:rPr>
          <w:rFonts w:hint="eastAsia"/>
          <w:lang w:val="en-US" w:eastAsia="zh-CN"/>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rPr>
          <w:rFonts w:hint="eastAsia"/>
          <w:lang w:val="en-US" w:eastAsia="zh-CN"/>
        </w:rPr>
      </w:pPr>
      <w:bookmarkStart w:id="50" w:name="_Toc15703"/>
      <w:r>
        <w:rPr>
          <w:rFonts w:hint="eastAsia"/>
          <w:lang w:val="en-US" w:eastAsia="zh-CN"/>
        </w:rPr>
        <w:t>主场景</w:t>
      </w:r>
      <w:bookmarkEnd w:id="50"/>
    </w:p>
    <w:p>
      <w:pPr>
        <w:rPr>
          <w:rFonts w:hint="eastAsia"/>
          <w:lang w:val="en-US" w:eastAsia="zh-CN"/>
        </w:rPr>
      </w:pPr>
      <w:r>
        <w:rPr>
          <w:rFonts w:hint="eastAsia"/>
          <w:lang w:val="en-US" w:eastAsia="zh-CN"/>
        </w:rPr>
        <w:t>1、场景实体视图基类</w:t>
      </w:r>
    </w:p>
    <w:p>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pPr>
        <w:ind w:firstLine="480"/>
      </w:pPr>
      <w:r>
        <w:rPr>
          <w:rFonts w:hint="eastAsia"/>
        </w:rPr>
        <w:t>为了</w:t>
      </w:r>
      <w:r>
        <w:t>方便在Unity</w:t>
      </w:r>
      <w:r>
        <w:rPr>
          <w:rFonts w:hint="eastAsia"/>
        </w:rPr>
        <w:t>中配置</w:t>
      </w:r>
      <w:r>
        <w:t>场景声效，在SceneEntityView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。S</w:t>
      </w:r>
      <w:r>
        <w:t>ceneSoundGroup类能够对多个</w:t>
      </w:r>
      <w:r>
        <w:rPr>
          <w:rFonts w:hint="eastAsia"/>
        </w:rPr>
        <w:t>音频</w:t>
      </w:r>
      <w:r>
        <w:t>剪辑进行分组，并</w:t>
      </w:r>
      <w:r>
        <w:rPr>
          <w:rFonts w:hint="eastAsia"/>
        </w:rPr>
        <w:t>设置它们</w:t>
      </w:r>
      <w:r>
        <w:t>的播放</w:t>
      </w:r>
      <w:r>
        <w:rPr>
          <w:rFonts w:hint="eastAsia"/>
        </w:rPr>
        <w:t>属性。在U</w:t>
      </w:r>
      <w:r>
        <w:t>nity中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]标签</w:t>
      </w:r>
      <w:r>
        <w:t>，</w:t>
      </w:r>
      <w:r>
        <w:rPr>
          <w:rFonts w:hint="eastAsia"/>
        </w:rPr>
        <w:t>才</w:t>
      </w:r>
      <w:r>
        <w:t>能使其在Inspector面板</w:t>
      </w:r>
      <w:r>
        <w:rPr>
          <w:rFonts w:hint="eastAsia"/>
        </w:rPr>
        <w:t>上多层嵌套</w:t>
      </w:r>
      <w:r>
        <w:t>地显示出来。</w:t>
      </w:r>
    </w:p>
    <w:p>
      <w:pPr>
        <w:ind w:firstLine="0" w:firstLineChars="0"/>
        <w:jc w:val="center"/>
        <w:rPr>
          <w:rFonts w:hint="eastAsia"/>
        </w:rPr>
      </w:pPr>
      <w:r>
        <w:drawing>
          <wp:inline distT="0" distB="0" distL="0" distR="0">
            <wp:extent cx="2485390" cy="4647565"/>
            <wp:effectExtent l="0" t="0" r="1016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a:stretch>
                      <a:fillRect/>
                    </a:stretch>
                  </pic:blipFill>
                  <pic:spPr>
                    <a:xfrm>
                      <a:off x="0" y="0"/>
                      <a:ext cx="2485714" cy="4647619"/>
                    </a:xfrm>
                    <a:prstGeom prst="rect">
                      <a:avLst/>
                    </a:prstGeom>
                  </pic:spPr>
                </pic:pic>
              </a:graphicData>
            </a:graphic>
          </wp:inline>
        </w:drawing>
      </w:r>
    </w:p>
    <w:p>
      <w:pPr>
        <w:ind w:left="0" w:leftChars="0" w:firstLine="0" w:firstLineChars="0"/>
        <w:jc w:val="center"/>
      </w:pPr>
      <w:r>
        <w:object>
          <v:shape id="_x0000_i1033" o:spt="75" type="#_x0000_t75" style="height:284.5pt;width:453.5pt;" o:ole="t" filled="f" o:preferrelative="t" stroked="f" coordsize="21600,21600">
            <v:path/>
            <v:fill on="f" focussize="0,0"/>
            <v:stroke on="f" joinstyle="miter"/>
            <v:imagedata r:id="rId53" o:title=""/>
            <o:lock v:ext="edit" aspectratio="t"/>
            <w10:wrap type="none"/>
            <w10:anchorlock/>
          </v:shape>
          <o:OLEObject Type="Embed" ProgID="Visio.Drawing.15" ShapeID="_x0000_i1033" DrawAspect="Content" ObjectID="_1468075732" r:id="rId52">
            <o:LockedField>false</o:LockedField>
          </o:OLEObject>
        </w:objec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客厅</w:t>
      </w:r>
    </w:p>
    <w:p>
      <w:pPr>
        <w:rPr>
          <w:rFonts w:hint="eastAsia"/>
          <w:lang w:val="en-US" w:eastAsia="zh-CN"/>
        </w:rPr>
      </w:pPr>
      <w:r>
        <w:rPr>
          <w:rFonts w:hint="eastAsia"/>
          <w:lang w:val="en-US" w:eastAsia="zh-CN"/>
        </w:rPr>
        <w:t>客厅的主要交互对象为电视，通过模拟接通电源操作来打开电视并播放节目。</w:t>
      </w:r>
    </w:p>
    <w:p>
      <w:pPr>
        <w:rPr>
          <w:rFonts w:hint="eastAsia"/>
          <w:lang w:val="en-US" w:eastAsia="zh-CN"/>
        </w:rPr>
      </w:pPr>
      <w:r>
        <w:rPr>
          <w:rFonts w:hint="eastAsia"/>
          <w:lang w:val="en-US" w:eastAsia="zh-CN"/>
        </w:rPr>
        <w:t>在已布置好的电视电源线添加一个Box Collider碰撞体和刚体组件，并挂载InteractionBehaviour脚本，让它成为Leap Motion交互引擎可识别并交互的对象。在插头处也添加一个Box Collider组件，插头需勾选Is Trigger选项以便成为触发器，更改插头的Tag为“Plug”，用于触发标识。</w:t>
      </w:r>
    </w:p>
    <w:p>
      <w:pPr>
        <w:ind w:left="0" w:leftChars="0" w:firstLine="0" w:firstLineChars="0"/>
        <w:jc w:val="center"/>
      </w:pPr>
      <w:r>
        <w:drawing>
          <wp:inline distT="0" distB="0" distL="114300" distR="114300">
            <wp:extent cx="2400300" cy="4523740"/>
            <wp:effectExtent l="0" t="0" r="0" b="1016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54"/>
                    <a:stretch>
                      <a:fillRect/>
                    </a:stretch>
                  </pic:blipFill>
                  <pic:spPr>
                    <a:xfrm>
                      <a:off x="0" y="0"/>
                      <a:ext cx="2400300" cy="4523740"/>
                    </a:xfrm>
                    <a:prstGeom prst="rect">
                      <a:avLst/>
                    </a:prstGeom>
                    <a:noFill/>
                    <a:ln w="9525">
                      <a:noFill/>
                    </a:ln>
                  </pic:spPr>
                </pic:pic>
              </a:graphicData>
            </a:graphic>
          </wp:inline>
        </w:drawing>
      </w:r>
      <w:r>
        <w:drawing>
          <wp:inline distT="0" distB="0" distL="114300" distR="114300">
            <wp:extent cx="1733550" cy="3475990"/>
            <wp:effectExtent l="0" t="0" r="0"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55"/>
                    <a:stretch>
                      <a:fillRect/>
                    </a:stretch>
                  </pic:blipFill>
                  <pic:spPr>
                    <a:xfrm>
                      <a:off x="0" y="0"/>
                      <a:ext cx="1733550" cy="3475990"/>
                    </a:xfrm>
                    <a:prstGeom prst="rect">
                      <a:avLst/>
                    </a:prstGeom>
                    <a:noFill/>
                    <a:ln w="9525">
                      <a:noFill/>
                    </a:ln>
                  </pic:spPr>
                </pic:pic>
              </a:graphicData>
            </a:graphic>
          </wp:inline>
        </w:drawing>
      </w:r>
    </w:p>
    <w:p>
      <w:pPr>
        <w:rPr>
          <w:rFonts w:hint="eastAsia"/>
          <w:lang w:val="en-US" w:eastAsia="zh-CN"/>
        </w:rPr>
      </w:pPr>
      <w:r>
        <w:rPr>
          <w:rFonts w:hint="eastAsia"/>
          <w:lang w:val="en-US" w:eastAsia="zh-CN"/>
        </w:rPr>
        <w:t>在插座上挂载触发器，并新建SocketView脚本，编写插座触发器逻辑：</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w:t>
      </w:r>
      <w:r>
        <w:rPr>
          <w:rFonts w:hint="eastAsia" w:ascii="新宋体" w:hAnsi="新宋体" w:eastAsia="新宋体"/>
          <w:color w:val="0000FF"/>
          <w:sz w:val="19"/>
        </w:rPr>
        <w:t>OnTriggerEnter</w:t>
      </w:r>
      <w:r>
        <w:rPr>
          <w:rFonts w:hint="eastAsia" w:ascii="新宋体" w:hAnsi="新宋体" w:eastAsia="新宋体"/>
          <w:color w:val="000000"/>
          <w:sz w:val="19"/>
        </w:rPr>
        <w:t>(</w:t>
      </w:r>
      <w:r>
        <w:rPr>
          <w:rFonts w:hint="eastAsia" w:ascii="新宋体" w:hAnsi="新宋体" w:eastAsia="新宋体"/>
          <w:color w:val="2B91AF"/>
          <w:sz w:val="19"/>
        </w:rPr>
        <w:t>Collider</w:t>
      </w:r>
      <w:r>
        <w:rPr>
          <w:rFonts w:hint="eastAsia" w:ascii="新宋体" w:hAnsi="新宋体" w:eastAsia="新宋体"/>
          <w:color w:val="000000"/>
          <w:sz w:val="19"/>
        </w:rPr>
        <w:t xml:space="preserve"> other)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(other.tag == </w:t>
      </w:r>
      <w:r>
        <w:rPr>
          <w:rFonts w:hint="eastAsia" w:ascii="新宋体" w:hAnsi="新宋体" w:eastAsia="新宋体"/>
          <w:color w:val="A31515"/>
          <w:sz w:val="19"/>
        </w:rPr>
        <w:t>"Plug"</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LivingRoomCtrl</w:t>
      </w:r>
      <w:r>
        <w:rPr>
          <w:rFonts w:hint="eastAsia" w:ascii="新宋体" w:hAnsi="新宋体" w:eastAsia="新宋体"/>
          <w:color w:val="000000"/>
          <w:sz w:val="19"/>
        </w:rPr>
        <w:t>.Instance.InsertPlug();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w:t>
      </w:r>
      <w:r>
        <w:rPr>
          <w:rFonts w:hint="eastAsia" w:ascii="新宋体" w:hAnsi="新宋体" w:eastAsia="新宋体"/>
          <w:color w:val="0000FF"/>
          <w:sz w:val="19"/>
        </w:rPr>
        <w:t>OnTriggerExit</w:t>
      </w:r>
      <w:r>
        <w:rPr>
          <w:rFonts w:hint="eastAsia" w:ascii="新宋体" w:hAnsi="新宋体" w:eastAsia="新宋体"/>
          <w:color w:val="000000"/>
          <w:sz w:val="19"/>
        </w:rPr>
        <w:t>(</w:t>
      </w:r>
      <w:r>
        <w:rPr>
          <w:rFonts w:hint="eastAsia" w:ascii="新宋体" w:hAnsi="新宋体" w:eastAsia="新宋体"/>
          <w:color w:val="2B91AF"/>
          <w:sz w:val="19"/>
        </w:rPr>
        <w:t>Collider</w:t>
      </w:r>
      <w:r>
        <w:rPr>
          <w:rFonts w:hint="eastAsia" w:ascii="新宋体" w:hAnsi="新宋体" w:eastAsia="新宋体"/>
          <w:color w:val="000000"/>
          <w:sz w:val="19"/>
        </w:rPr>
        <w:t xml:space="preserve"> other)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(other.tag == </w:t>
      </w:r>
      <w:r>
        <w:rPr>
          <w:rFonts w:hint="eastAsia" w:ascii="新宋体" w:hAnsi="新宋体" w:eastAsia="新宋体"/>
          <w:color w:val="A31515"/>
          <w:sz w:val="19"/>
        </w:rPr>
        <w:t>"Plug"</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LivingRoomCtrl</w:t>
      </w:r>
      <w:r>
        <w:rPr>
          <w:rFonts w:hint="eastAsia" w:ascii="新宋体" w:hAnsi="新宋体" w:eastAsia="新宋体"/>
          <w:color w:val="000000"/>
          <w:sz w:val="19"/>
        </w:rPr>
        <w:t>.Instance.PutPlugOut();</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lang w:val="en-US" w:eastAsia="zh-CN"/>
        </w:rPr>
      </w:pPr>
      <w:r>
        <w:rPr>
          <w:rFonts w:hint="eastAsia"/>
          <w:lang w:val="en-US" w:eastAsia="zh-CN"/>
        </w:rPr>
        <w:t>当电源线插头部分接触插座时，便会向LivingRoomCtrl发出插入电源请求，并经过LivingRoomModel通知LivingRoomView去操作电线和电视。</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void</w:t>
      </w:r>
      <w:r>
        <w:rPr>
          <w:rFonts w:hint="eastAsia" w:ascii="新宋体" w:hAnsi="新宋体" w:eastAsia="新宋体"/>
          <w:color w:val="000000"/>
          <w:sz w:val="19"/>
        </w:rPr>
        <w:t xml:space="preserve"> InsertPlug(</w:t>
      </w:r>
      <w:r>
        <w:rPr>
          <w:rFonts w:hint="eastAsia" w:ascii="新宋体" w:hAnsi="新宋体" w:eastAsia="新宋体"/>
          <w:color w:val="0000FF"/>
          <w:sz w:val="19"/>
        </w:rPr>
        <w:t>params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arg1)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(plugView.IsDrag == </w:t>
      </w:r>
      <w:r>
        <w:rPr>
          <w:rFonts w:hint="eastAsia" w:ascii="新宋体" w:hAnsi="新宋体" w:eastAsia="新宋体"/>
          <w:color w:val="0000FF"/>
          <w:sz w:val="19"/>
        </w:rPr>
        <w:t>false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plugInteraction.OnHandReleasedEvent += insertFunc;</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insertFunc.Invoke(</w:t>
      </w:r>
      <w:r>
        <w:rPr>
          <w:rFonts w:hint="eastAsia" w:ascii="新宋体" w:hAnsi="新宋体" w:eastAsia="新宋体"/>
          <w:color w:val="0000FF"/>
          <w:sz w:val="19"/>
        </w:rPr>
        <w:t>null</w:t>
      </w: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lang w:eastAsia="zh-CN"/>
        </w:rPr>
      </w:pPr>
      <w:r>
        <w:rPr>
          <w:rFonts w:hint="eastAsia"/>
          <w:lang w:val="en-US" w:eastAsia="zh-CN"/>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rPr>
          <w:rFonts w:hint="eastAsia"/>
          <w:lang w:val="en-US" w:eastAsia="zh-CN"/>
        </w:rPr>
      </w:pPr>
      <w:r>
        <w:rPr>
          <w:rFonts w:hint="eastAsia"/>
          <w:lang w:val="en-US" w:eastAsia="zh-CN"/>
        </w:rPr>
        <w:t>PlugView是挂载在电源线物体上的脚本，当采取鼠标操作时，通过左键点击电源线将触发Unity内置回调方法OnMouseDown，拖动电线平移。</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IEnumerator</w:t>
      </w:r>
      <w:r>
        <w:rPr>
          <w:rFonts w:hint="eastAsia" w:ascii="新宋体" w:hAnsi="新宋体" w:eastAsia="新宋体"/>
          <w:color w:val="000000"/>
          <w:sz w:val="19"/>
        </w:rPr>
        <w:t xml:space="preserve"> </w:t>
      </w:r>
      <w:r>
        <w:rPr>
          <w:rFonts w:hint="eastAsia" w:ascii="新宋体" w:hAnsi="新宋体" w:eastAsia="新宋体"/>
          <w:color w:val="0000FF"/>
          <w:sz w:val="19"/>
        </w:rPr>
        <w:t>OnMouseDown</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Vector3</w:t>
      </w:r>
      <w:r>
        <w:rPr>
          <w:rFonts w:hint="eastAsia" w:ascii="新宋体" w:hAnsi="新宋体" w:eastAsia="新宋体"/>
          <w:color w:val="000000"/>
          <w:sz w:val="19"/>
        </w:rPr>
        <w:t xml:space="preserve"> ScreenSpace = </w:t>
      </w:r>
      <w:r>
        <w:rPr>
          <w:rFonts w:hint="eastAsia" w:ascii="新宋体" w:hAnsi="新宋体" w:eastAsia="新宋体"/>
          <w:color w:val="2B91AF"/>
          <w:sz w:val="19"/>
        </w:rPr>
        <w:t>Camera</w:t>
      </w:r>
      <w:r>
        <w:rPr>
          <w:rFonts w:hint="eastAsia" w:ascii="新宋体" w:hAnsi="新宋体" w:eastAsia="新宋体"/>
          <w:color w:val="000000"/>
          <w:sz w:val="19"/>
        </w:rPr>
        <w:t>.main.WorldToScreenPoint(transform.position);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Vector3</w:t>
      </w:r>
      <w:r>
        <w:rPr>
          <w:rFonts w:hint="eastAsia" w:ascii="新宋体" w:hAnsi="新宋体" w:eastAsia="新宋体"/>
          <w:color w:val="000000"/>
          <w:sz w:val="19"/>
        </w:rPr>
        <w:t xml:space="preserve"> offset = transform.position - </w:t>
      </w:r>
      <w:r>
        <w:rPr>
          <w:rFonts w:hint="eastAsia" w:ascii="新宋体" w:hAnsi="新宋体" w:eastAsia="新宋体"/>
          <w:color w:val="2B91AF"/>
          <w:sz w:val="19"/>
        </w:rPr>
        <w:t>Camera</w:t>
      </w:r>
      <w:r>
        <w:rPr>
          <w:rFonts w:hint="eastAsia" w:ascii="新宋体" w:hAnsi="新宋体" w:eastAsia="新宋体"/>
          <w:color w:val="000000"/>
          <w:sz w:val="19"/>
        </w:rPr>
        <w:t>.main.ScreenToWorldPoint(</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Vector3</w:t>
      </w:r>
      <w:r>
        <w:rPr>
          <w:rFonts w:hint="eastAsia" w:ascii="新宋体" w:hAnsi="新宋体" w:eastAsia="新宋体"/>
          <w:color w:val="000000"/>
          <w:sz w:val="19"/>
        </w:rPr>
        <w:t>(</w:t>
      </w:r>
      <w:r>
        <w:rPr>
          <w:rFonts w:hint="eastAsia" w:ascii="新宋体" w:hAnsi="新宋体" w:eastAsia="新宋体"/>
          <w:color w:val="2B91AF"/>
          <w:sz w:val="19"/>
        </w:rPr>
        <w:t>Input</w:t>
      </w:r>
      <w:r>
        <w:rPr>
          <w:rFonts w:hint="eastAsia" w:ascii="新宋体" w:hAnsi="新宋体" w:eastAsia="新宋体"/>
          <w:color w:val="000000"/>
          <w:sz w:val="19"/>
        </w:rPr>
        <w:t xml:space="preserve">.mousePosition.x, </w:t>
      </w:r>
      <w:r>
        <w:rPr>
          <w:rFonts w:hint="eastAsia" w:ascii="新宋体" w:hAnsi="新宋体" w:eastAsia="新宋体"/>
          <w:color w:val="2B91AF"/>
          <w:sz w:val="19"/>
        </w:rPr>
        <w:t>Input</w:t>
      </w:r>
      <w:r>
        <w:rPr>
          <w:rFonts w:hint="eastAsia" w:ascii="新宋体" w:hAnsi="新宋体" w:eastAsia="新宋体"/>
          <w:color w:val="000000"/>
          <w:sz w:val="19"/>
        </w:rPr>
        <w:t>.mousePosition.y, ScreenSpace.z));</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isDrag = </w:t>
      </w:r>
      <w:r>
        <w:rPr>
          <w:rFonts w:hint="eastAsia" w:ascii="新宋体" w:hAnsi="新宋体" w:eastAsia="新宋体"/>
          <w:color w:val="0000FF"/>
          <w:sz w:val="19"/>
        </w:rPr>
        <w:t>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while</w:t>
      </w:r>
      <w:r>
        <w:rPr>
          <w:rFonts w:hint="eastAsia" w:ascii="新宋体" w:hAnsi="新宋体" w:eastAsia="新宋体"/>
          <w:color w:val="000000"/>
          <w:sz w:val="19"/>
        </w:rPr>
        <w:t xml:space="preserve"> (</w:t>
      </w:r>
      <w:r>
        <w:rPr>
          <w:rFonts w:hint="eastAsia" w:ascii="新宋体" w:hAnsi="新宋体" w:eastAsia="新宋体"/>
          <w:color w:val="2B91AF"/>
          <w:sz w:val="19"/>
        </w:rPr>
        <w:t>Input</w:t>
      </w:r>
      <w:r>
        <w:rPr>
          <w:rFonts w:hint="eastAsia" w:ascii="新宋体" w:hAnsi="新宋体" w:eastAsia="新宋体"/>
          <w:color w:val="000000"/>
          <w:sz w:val="19"/>
        </w:rPr>
        <w:t>.GetMouseButton(0) &amp;&amp; isDrag)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Vector3</w:t>
      </w:r>
      <w:r>
        <w:rPr>
          <w:rFonts w:hint="eastAsia" w:ascii="新宋体" w:hAnsi="新宋体" w:eastAsia="新宋体"/>
          <w:color w:val="000000"/>
          <w:sz w:val="19"/>
        </w:rPr>
        <w:t xml:space="preserve"> curScreenSpace = </w:t>
      </w:r>
      <w:r>
        <w:rPr>
          <w:rFonts w:hint="eastAsia" w:ascii="新宋体" w:hAnsi="新宋体" w:eastAsia="新宋体"/>
          <w:color w:val="0000FF"/>
          <w:sz w:val="19"/>
        </w:rPr>
        <w:t>new</w:t>
      </w:r>
      <w:r>
        <w:rPr>
          <w:rFonts w:hint="eastAsia" w:ascii="新宋体" w:hAnsi="新宋体" w:eastAsia="新宋体"/>
          <w:color w:val="000000"/>
          <w:sz w:val="19"/>
        </w:rPr>
        <w:t xml:space="preserve"> </w:t>
      </w:r>
      <w:r>
        <w:rPr>
          <w:rFonts w:hint="eastAsia" w:ascii="新宋体" w:hAnsi="新宋体" w:eastAsia="新宋体"/>
          <w:color w:val="2B91AF"/>
          <w:sz w:val="19"/>
        </w:rPr>
        <w:t>Vector3</w:t>
      </w:r>
      <w:r>
        <w:rPr>
          <w:rFonts w:hint="eastAsia" w:ascii="新宋体" w:hAnsi="新宋体" w:eastAsia="新宋体"/>
          <w:color w:val="000000"/>
          <w:sz w:val="19"/>
        </w:rPr>
        <w:t>(</w:t>
      </w:r>
      <w:r>
        <w:rPr>
          <w:rFonts w:hint="eastAsia" w:ascii="新宋体" w:hAnsi="新宋体" w:eastAsia="新宋体"/>
          <w:color w:val="2B91AF"/>
          <w:sz w:val="19"/>
        </w:rPr>
        <w:t>Input</w:t>
      </w:r>
      <w:r>
        <w:rPr>
          <w:rFonts w:hint="eastAsia" w:ascii="新宋体" w:hAnsi="新宋体" w:eastAsia="新宋体"/>
          <w:color w:val="000000"/>
          <w:sz w:val="19"/>
        </w:rPr>
        <w:t xml:space="preserve">.mousePosition.x, </w:t>
      </w:r>
      <w:r>
        <w:rPr>
          <w:rFonts w:hint="eastAsia" w:ascii="新宋体" w:hAnsi="新宋体" w:eastAsia="新宋体"/>
          <w:color w:val="2B91AF"/>
          <w:sz w:val="19"/>
        </w:rPr>
        <w:t>Input</w:t>
      </w:r>
      <w:r>
        <w:rPr>
          <w:rFonts w:hint="eastAsia" w:ascii="新宋体" w:hAnsi="新宋体" w:eastAsia="新宋体"/>
          <w:color w:val="000000"/>
          <w:sz w:val="19"/>
        </w:rPr>
        <w:t>.mousePosition.y, ScreenSpace.z);</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2B91AF"/>
          <w:sz w:val="19"/>
        </w:rPr>
        <w:t>Vector3</w:t>
      </w:r>
      <w:r>
        <w:rPr>
          <w:rFonts w:hint="eastAsia" w:ascii="新宋体" w:hAnsi="新宋体" w:eastAsia="新宋体"/>
          <w:color w:val="000000"/>
          <w:sz w:val="19"/>
        </w:rPr>
        <w:t xml:space="preserve"> CurPosition = </w:t>
      </w:r>
      <w:r>
        <w:rPr>
          <w:rFonts w:hint="eastAsia" w:ascii="新宋体" w:hAnsi="新宋体" w:eastAsia="新宋体"/>
          <w:color w:val="2B91AF"/>
          <w:sz w:val="19"/>
        </w:rPr>
        <w:t>Camera</w:t>
      </w:r>
      <w:r>
        <w:rPr>
          <w:rFonts w:hint="eastAsia" w:ascii="新宋体" w:hAnsi="新宋体" w:eastAsia="新宋体"/>
          <w:color w:val="000000"/>
          <w:sz w:val="19"/>
        </w:rPr>
        <w:t xml:space="preserve">.main.ScreenToWorldPoint(curScreenSpace) + offset;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transform.position = CurPosition;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yield</w:t>
      </w:r>
      <w:r>
        <w:rPr>
          <w:rFonts w:hint="eastAsia" w:ascii="新宋体" w:hAnsi="新宋体" w:eastAsia="新宋体"/>
          <w:color w:val="000000"/>
          <w:sz w:val="19"/>
        </w:rPr>
        <w:t xml:space="preserve"> </w:t>
      </w:r>
      <w:r>
        <w:rPr>
          <w:rFonts w:hint="eastAsia" w:ascii="新宋体" w:hAnsi="新宋体" w:eastAsia="新宋体"/>
          <w:color w:val="0000FF"/>
          <w:sz w:val="19"/>
        </w:rPr>
        <w:t>return</w:t>
      </w:r>
      <w:r>
        <w:rPr>
          <w:rFonts w:hint="eastAsia" w:ascii="新宋体" w:hAnsi="新宋体" w:eastAsia="新宋体"/>
          <w:color w:val="000000"/>
          <w:sz w:val="19"/>
        </w:rPr>
        <w:t xml:space="preserve"> </w:t>
      </w:r>
      <w:r>
        <w:rPr>
          <w:rFonts w:hint="eastAsia" w:ascii="新宋体" w:hAnsi="新宋体" w:eastAsia="新宋体"/>
          <w:color w:val="0000FF"/>
          <w:sz w:val="19"/>
        </w:rPr>
        <w:t>null</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ascii="新宋体" w:hAnsi="新宋体" w:eastAsia="新宋体"/>
          <w:color w:val="000000"/>
          <w:sz w:val="19"/>
        </w:rPr>
      </w:pPr>
      <w:r>
        <w:rPr>
          <w:rFonts w:hint="eastAsia" w:ascii="新宋体" w:hAnsi="新宋体" w:eastAsia="新宋体"/>
          <w:color w:val="000000"/>
          <w:sz w:val="19"/>
        </w:rPr>
        <w:t xml:space="preserve">        }</w:t>
      </w:r>
    </w:p>
    <w:p>
      <w:pPr>
        <w:rPr>
          <w:rFonts w:hint="eastAsia"/>
          <w:lang w:val="en-US" w:eastAsia="zh-CN"/>
        </w:rPr>
      </w:pPr>
      <w:r>
        <w:rPr>
          <w:rFonts w:hint="eastAsia"/>
          <w:lang w:val="en-US" w:eastAsia="zh-CN"/>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rPr>
          <w:rFonts w:hint="eastAsia"/>
          <w:lang w:val="en-US" w:eastAsia="zh-CN"/>
        </w:rPr>
      </w:pPr>
      <w:r>
        <w:rPr>
          <w:rFonts w:hint="eastAsia"/>
          <w:lang w:val="en-US" w:eastAsia="zh-CN"/>
        </w:rPr>
        <w:t>Camera.main.ScreenToWorldPoint：通过鼠标在屏幕空间的位置和以求得的z轴位置，转换成鼠标在世界空间的位置。</w:t>
      </w:r>
    </w:p>
    <w:p>
      <w:pPr>
        <w:rPr>
          <w:rFonts w:hint="eastAsia"/>
          <w:lang w:val="en-US" w:eastAsia="zh-CN"/>
        </w:rPr>
      </w:pPr>
      <w:r>
        <w:rPr>
          <w:rFonts w:hint="eastAsia"/>
          <w:lang w:val="en-US" w:eastAsia="zh-CN"/>
        </w:rPr>
        <w:t>代码通过转换鼠标位置到世界空间，加上电源线与鼠标的初始偏移量offset，得到电源线基于鼠标位置的实时三维坐标。</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浴室</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eastAsia"/>
          <w:lang w:val="en-US" w:eastAsia="zh-CN"/>
        </w:rPr>
      </w:pPr>
      <w:bookmarkStart w:id="56" w:name="_GoBack"/>
      <w:bookmarkEnd w:id="56"/>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right="0" w:rightChars="0" w:firstLine="480" w:firstLineChars="200"/>
        <w:jc w:val="both"/>
        <w:textAlignment w:val="auto"/>
        <w:outlineLvl w:val="9"/>
        <w:rPr>
          <w:rFonts w:hint="eastAsia"/>
          <w:lang w:val="en-US" w:eastAsia="zh-CN"/>
        </w:rPr>
      </w:pPr>
      <w:r>
        <w:rPr>
          <w:rFonts w:hint="eastAsia"/>
          <w:lang w:val="en-US" w:eastAsia="zh-CN"/>
        </w:rPr>
        <w:t>厨房</w:t>
      </w:r>
    </w:p>
    <w:p>
      <w:pPr>
        <w:pStyle w:val="3"/>
        <w:ind w:firstLine="482"/>
      </w:pPr>
      <w:bookmarkStart w:id="51" w:name="_Toc23524"/>
      <w:r>
        <w:rPr>
          <w:rFonts w:hint="eastAsia"/>
        </w:rPr>
        <w:t>资源打包与发布</w:t>
      </w:r>
      <w:bookmarkEnd w:id="51"/>
    </w:p>
    <w:p>
      <w:pPr>
        <w:pStyle w:val="2"/>
        <w:ind w:firstLine="643"/>
      </w:pPr>
      <w:bookmarkStart w:id="52" w:name="_Toc9103"/>
      <w:r>
        <w:rPr>
          <w:rFonts w:hint="eastAsia"/>
        </w:rPr>
        <w:t>手势交互操作与测试</w:t>
      </w:r>
      <w:bookmarkEnd w:id="52"/>
    </w:p>
    <w:p>
      <w:pPr>
        <w:pStyle w:val="3"/>
        <w:ind w:firstLine="482"/>
      </w:pPr>
      <w:bookmarkStart w:id="53" w:name="_Toc15619"/>
      <w:r>
        <w:rPr>
          <w:rFonts w:hint="eastAsia"/>
        </w:rPr>
        <w:t>Leap Motion驱动参数调整</w:t>
      </w:r>
      <w:bookmarkEnd w:id="53"/>
    </w:p>
    <w:p>
      <w:pPr>
        <w:pStyle w:val="3"/>
        <w:ind w:firstLine="482"/>
      </w:pPr>
      <w:bookmarkStart w:id="54" w:name="_Toc20474"/>
      <w:r>
        <w:rPr>
          <w:rFonts w:hint="eastAsia"/>
        </w:rPr>
        <w:t>交互测试和结果分析</w:t>
      </w:r>
      <w:bookmarkEnd w:id="54"/>
    </w:p>
    <w:p>
      <w:pPr>
        <w:ind w:firstLine="480"/>
      </w:pPr>
    </w:p>
    <w:p>
      <w:pPr>
        <w:pStyle w:val="10"/>
        <w:ind w:firstLine="643"/>
        <w:rPr>
          <w:rFonts w:ascii="黑体" w:hAnsi="黑体"/>
        </w:rPr>
      </w:pPr>
      <w:r>
        <w:rPr>
          <w:rFonts w:hint="eastAsia" w:ascii="黑体" w:hAnsi="黑体"/>
        </w:rPr>
        <w:br w:type="page"/>
      </w:r>
    </w:p>
    <w:p>
      <w:pPr>
        <w:pStyle w:val="10"/>
        <w:ind w:firstLine="643"/>
        <w:rPr>
          <w:rFonts w:ascii="黑体" w:hAnsi="黑体"/>
        </w:rPr>
      </w:pPr>
      <w:bookmarkStart w:id="55" w:name="_Toc9997"/>
      <w:r>
        <w:rPr>
          <w:rFonts w:hint="eastAsia" w:ascii="黑体" w:hAnsi="黑体"/>
        </w:rPr>
        <w:t>参考文献</w:t>
      </w:r>
      <w:bookmarkEnd w:id="55"/>
    </w:p>
    <w:p>
      <w:pPr>
        <w:ind w:firstLine="480"/>
      </w:pPr>
      <w:r>
        <w:rPr>
          <w:rFonts w:hint="eastAsia" w:ascii="宋体" w:hAnsi="宋体"/>
        </w:rPr>
        <w:t>[1]</w:t>
      </w:r>
      <w:r>
        <w:rPr>
          <w:rFonts w:ascii="宋体" w:hAnsi="宋体"/>
        </w:rPr>
        <w:t xml:space="preserve"> </w:t>
      </w:r>
      <w:r>
        <w:rPr>
          <w:rFonts w:hint="eastAsia" w:ascii="宋体" w:hAnsi="宋体"/>
        </w:rPr>
        <w:t>王珊，萨师煊</w:t>
      </w:r>
      <w:r>
        <w:rPr>
          <w:rFonts w:ascii="宋体" w:hAnsi="宋体"/>
        </w:rPr>
        <w:t xml:space="preserve">. </w:t>
      </w:r>
      <w:r>
        <w:rPr>
          <w:rFonts w:hint="eastAsia"/>
        </w:rPr>
        <w:t>数据库</w:t>
      </w:r>
      <w:r>
        <w:t>系统概论</w:t>
      </w:r>
      <w:r>
        <w:rPr>
          <w:rFonts w:hint="eastAsia"/>
        </w:rPr>
        <w:t>（第4版）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高等教育出版社. </w:t>
      </w:r>
      <w:r>
        <w:rPr>
          <w:rFonts w:ascii="宋体" w:hAnsi="宋体"/>
        </w:rPr>
        <w:t>2006-05</w:t>
      </w:r>
    </w:p>
    <w:p>
      <w:pPr>
        <w:ind w:firstLine="480"/>
        <w:rPr>
          <w:rFonts w:ascii="宋体" w:hAnsi="宋体"/>
        </w:rPr>
      </w:pPr>
      <w:r>
        <w:rPr>
          <w:rFonts w:hint="eastAsia" w:ascii="宋体" w:hAnsi="宋体"/>
        </w:rPr>
        <w:t>[</w:t>
      </w:r>
      <w:r>
        <w:rPr>
          <w:rFonts w:ascii="宋体" w:hAnsi="宋体"/>
        </w:rPr>
        <w:t>2</w:t>
      </w:r>
      <w:r>
        <w:rPr>
          <w:rFonts w:hint="eastAsia" w:ascii="宋体" w:hAnsi="宋体"/>
        </w:rPr>
        <w:t>]</w:t>
      </w:r>
      <w:r>
        <w:rPr>
          <w:rFonts w:ascii="宋体" w:hAnsi="宋体"/>
        </w:rPr>
        <w:t xml:space="preserve"> </w:t>
      </w:r>
      <w:r>
        <w:rPr>
          <w:rFonts w:hint="eastAsia"/>
        </w:rPr>
        <w:t>谭云杰</w:t>
      </w:r>
      <w:r>
        <w:rPr>
          <w:rFonts w:hint="eastAsia" w:ascii="宋体" w:hAnsi="宋体"/>
        </w:rPr>
        <w:t>.</w:t>
      </w:r>
      <w:r>
        <w:rPr>
          <w:rFonts w:ascii="宋体" w:hAnsi="宋体"/>
        </w:rPr>
        <w:t xml:space="preserve"> </w:t>
      </w:r>
      <w:r>
        <w:rPr>
          <w:rFonts w:hint="eastAsia"/>
        </w:rPr>
        <w:t>大象：</w:t>
      </w:r>
      <w:r>
        <w:rPr>
          <w:rFonts w:hint="eastAsia" w:ascii="宋体" w:hAnsi="宋体"/>
        </w:rPr>
        <w:t>Thinking in UML</w:t>
      </w:r>
      <w:r>
        <w:rPr>
          <w:rFonts w:hint="eastAsia"/>
        </w:rPr>
        <w:t>（第2版）</w:t>
      </w:r>
      <w:r>
        <w:rPr>
          <w:rFonts w:hint="eastAsia" w:ascii="宋体" w:hAnsi="宋体"/>
        </w:rPr>
        <w:t>[</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中国水利水电出版社. </w:t>
      </w:r>
      <w:r>
        <w:rPr>
          <w:rFonts w:ascii="宋体" w:hAnsi="宋体"/>
        </w:rPr>
        <w:t>2012-03</w:t>
      </w:r>
    </w:p>
    <w:p>
      <w:pPr>
        <w:ind w:firstLine="480"/>
        <w:jc w:val="left"/>
        <w:rPr>
          <w:rFonts w:ascii="宋体" w:hAnsi="宋体"/>
        </w:rPr>
      </w:pPr>
      <w:r>
        <w:rPr>
          <w:rFonts w:hint="eastAsia" w:ascii="宋体" w:hAnsi="宋体"/>
        </w:rPr>
        <w:t>[</w:t>
      </w:r>
      <w:r>
        <w:rPr>
          <w:rFonts w:ascii="宋体" w:hAnsi="宋体"/>
        </w:rPr>
        <w:t>3</w:t>
      </w:r>
      <w:r>
        <w:rPr>
          <w:rFonts w:hint="eastAsia" w:ascii="宋体" w:hAnsi="宋体"/>
        </w:rPr>
        <w:t>]</w:t>
      </w:r>
      <w:r>
        <w:rPr>
          <w:rFonts w:ascii="宋体" w:hAnsi="宋体"/>
        </w:rPr>
        <w:t xml:space="preserve"> Jeffrey Richter</w:t>
      </w:r>
      <w:r>
        <w:rPr>
          <w:rFonts w:hint="eastAsia" w:ascii="宋体" w:hAnsi="宋体"/>
        </w:rPr>
        <w:t xml:space="preserve">. </w:t>
      </w:r>
      <w:r>
        <w:rPr>
          <w:rFonts w:ascii="宋体" w:hAnsi="宋体" w:cs="Times New Roman"/>
        </w:rPr>
        <w:t>CLR via C# 4th Edition</w:t>
      </w:r>
      <w:r>
        <w:rPr>
          <w:rFonts w:hint="eastAsia" w:ascii="宋体" w:hAnsi="宋体"/>
        </w:rPr>
        <w:t xml:space="preserve"> [</w:t>
      </w:r>
      <w:r>
        <w:rPr>
          <w:rFonts w:ascii="宋体" w:hAnsi="宋体"/>
        </w:rPr>
        <w:t>M</w:t>
      </w:r>
      <w:r>
        <w:rPr>
          <w:rFonts w:hint="eastAsia" w:ascii="宋体" w:hAnsi="宋体"/>
        </w:rPr>
        <w:t xml:space="preserve">]. </w:t>
      </w:r>
      <w:r>
        <w:rPr>
          <w:rFonts w:ascii="宋体" w:hAnsi="宋体"/>
        </w:rPr>
        <w:t>Microsoft Press</w:t>
      </w:r>
      <w:r>
        <w:rPr>
          <w:rFonts w:hint="eastAsia" w:ascii="宋体" w:hAnsi="宋体"/>
        </w:rPr>
        <w:t xml:space="preserve">. </w:t>
      </w:r>
      <w:r>
        <w:rPr>
          <w:rFonts w:ascii="宋体" w:hAnsi="宋体"/>
        </w:rPr>
        <w:t>2012-12</w:t>
      </w:r>
    </w:p>
    <w:p>
      <w:pPr>
        <w:ind w:firstLine="480"/>
        <w:jc w:val="left"/>
        <w:rPr>
          <w:rFonts w:ascii="宋体" w:hAnsi="宋体"/>
        </w:rPr>
      </w:pPr>
      <w:r>
        <w:rPr>
          <w:rFonts w:ascii="宋体" w:hAnsi="宋体"/>
        </w:rPr>
        <w:t>[4] Bruce Johnson</w:t>
      </w:r>
      <w:r>
        <w:rPr>
          <w:rFonts w:hint="eastAsia" w:ascii="宋体" w:hAnsi="宋体"/>
        </w:rPr>
        <w:t>. V</w:t>
      </w:r>
      <w:r>
        <w:rPr>
          <w:rFonts w:ascii="宋体" w:hAnsi="宋体"/>
        </w:rPr>
        <w:t>isual Studio 2015</w:t>
      </w:r>
      <w:r>
        <w:rPr>
          <w:rFonts w:hint="eastAsia" w:ascii="宋体" w:hAnsi="宋体"/>
        </w:rPr>
        <w:t>高级</w:t>
      </w:r>
      <w:r>
        <w:rPr>
          <w:rFonts w:ascii="宋体" w:hAnsi="宋体"/>
        </w:rPr>
        <w:t>编程</w:t>
      </w:r>
      <w:r>
        <w:rPr>
          <w:rFonts w:hint="eastAsia" w:ascii="宋体" w:hAnsi="宋体"/>
        </w:rPr>
        <w:t>（第6版）[</w:t>
      </w:r>
      <w:r>
        <w:rPr>
          <w:rFonts w:ascii="宋体" w:hAnsi="宋体"/>
        </w:rPr>
        <w:t>M</w:t>
      </w:r>
      <w:r>
        <w:rPr>
          <w:rFonts w:hint="eastAsia" w:ascii="宋体" w:hAnsi="宋体"/>
        </w:rPr>
        <w:t>]</w:t>
      </w:r>
      <w:r>
        <w:rPr>
          <w:rFonts w:ascii="宋体" w:hAnsi="宋体"/>
        </w:rPr>
        <w:t xml:space="preserve">. </w:t>
      </w:r>
      <w:r>
        <w:rPr>
          <w:rFonts w:hint="eastAsia" w:ascii="宋体" w:hAnsi="宋体"/>
        </w:rPr>
        <w:t xml:space="preserve">清华大学出版社. </w:t>
      </w:r>
      <w:r>
        <w:rPr>
          <w:rFonts w:ascii="宋体" w:hAnsi="宋体"/>
        </w:rPr>
        <w:t>2016-05</w:t>
      </w:r>
    </w:p>
    <w:p>
      <w:pPr>
        <w:ind w:firstLine="480"/>
        <w:jc w:val="left"/>
        <w:rPr>
          <w:rFonts w:ascii="宋体" w:hAnsi="宋体"/>
        </w:rPr>
      </w:pPr>
      <w:r>
        <w:rPr>
          <w:rFonts w:ascii="宋体" w:hAnsi="宋体"/>
        </w:rPr>
        <w:t>[5] M.Minasi, Kevin, Greene, Christian</w:t>
      </w:r>
      <w:r>
        <w:rPr>
          <w:rFonts w:hint="eastAsia" w:ascii="宋体" w:hAnsi="宋体"/>
        </w:rPr>
        <w:t>. 精通Windows Server 2012 R2（第5版）[</w:t>
      </w:r>
      <w:r>
        <w:rPr>
          <w:rFonts w:ascii="宋体" w:hAnsi="宋体"/>
        </w:rPr>
        <w:t>M</w:t>
      </w:r>
      <w:r>
        <w:rPr>
          <w:rFonts w:hint="eastAsia" w:ascii="宋体" w:hAnsi="宋体"/>
        </w:rPr>
        <w:t>]</w:t>
      </w:r>
      <w:r>
        <w:rPr>
          <w:rFonts w:ascii="宋体" w:hAnsi="宋体"/>
        </w:rPr>
        <w:t xml:space="preserve">. </w:t>
      </w:r>
      <w:r>
        <w:rPr>
          <w:rFonts w:hint="eastAsia" w:ascii="宋体" w:hAnsi="宋体"/>
        </w:rPr>
        <w:t>清华</w:t>
      </w:r>
      <w:r>
        <w:rPr>
          <w:rFonts w:ascii="宋体" w:hAnsi="宋体"/>
        </w:rPr>
        <w:t>大学出版社. 2015-04</w:t>
      </w:r>
    </w:p>
    <w:sectPr>
      <w:headerReference r:id="rId4" w:type="default"/>
      <w:footerReference r:id="rId5" w:type="default"/>
      <w:footerReference r:id="rId6"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新宋体">
    <w:panose1 w:val="02010609030101010101"/>
    <w:charset w:val="86"/>
    <w:family w:val="modern"/>
    <w:pitch w:val="default"/>
    <w:sig w:usb0="00000003" w:usb1="288F0000" w:usb2="00000006" w:usb3="00000000" w:csb0="00040001"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0345280"/>
    </w:sdtPr>
    <w:sdtContent>
      <w:p>
        <w:pPr>
          <w:pStyle w:val="7"/>
          <w:ind w:firstLine="360"/>
          <w:jc w:val="right"/>
        </w:pPr>
      </w:p>
    </w:sdtContent>
  </w:sdt>
  <w:p>
    <w:pPr>
      <w:pStyle w:val="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7"/>
          <w:ind w:firstLine="360"/>
          <w:jc w:val="right"/>
        </w:pPr>
        <w:r>
          <w:fldChar w:fldCharType="begin"/>
        </w:r>
        <w:r>
          <w:instrText xml:space="preserve">PAGE   \* MERGEFORMAT</w:instrText>
        </w:r>
        <w:r>
          <w:fldChar w:fldCharType="separate"/>
        </w:r>
        <w:r>
          <w:rPr>
            <w:lang w:val="zh-CN"/>
          </w:rPr>
          <w:t>15</w:t>
        </w:r>
        <w:r>
          <w:fldChar w:fldCharType="end"/>
        </w:r>
      </w:p>
    </w:sdtContent>
  </w:sdt>
  <w:p>
    <w:pPr>
      <w:pStyle w:val="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7"/>
          <w:ind w:firstLine="360"/>
        </w:pPr>
        <w:r>
          <w:fldChar w:fldCharType="begin"/>
        </w:r>
        <w:r>
          <w:instrText xml:space="preserve">PAGE   \* MERGEFORMAT</w:instrText>
        </w:r>
        <w:r>
          <w:fldChar w:fldCharType="separate"/>
        </w:r>
        <w:r>
          <w:rPr>
            <w:lang w:val="zh-CN"/>
          </w:rPr>
          <w:t>14</w:t>
        </w:r>
        <w:r>
          <w:fldChar w:fldCharType="end"/>
        </w:r>
      </w:p>
    </w:sdtContent>
  </w:sdt>
  <w:p>
    <w:pPr>
      <w:pStyle w:val="7"/>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567" w:hanging="567"/>
      </w:pPr>
      <w:rPr>
        <w:rFonts w:hint="default" w:ascii="宋体" w:hAnsi="宋体" w:eastAsia="宋体" w:cs="宋体"/>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EF7471"/>
    <w:multiLevelType w:val="singleLevel"/>
    <w:tmpl w:val="58EF7471"/>
    <w:lvl w:ilvl="0" w:tentative="0">
      <w:start w:val="1"/>
      <w:numFmt w:val="decimal"/>
      <w:suff w:val="nothing"/>
      <w:lvlText w:val="%1、"/>
      <w:lvlJc w:val="left"/>
    </w:lvl>
  </w:abstractNum>
  <w:abstractNum w:abstractNumId="2">
    <w:nsid w:val="58F6D60C"/>
    <w:multiLevelType w:val="singleLevel"/>
    <w:tmpl w:val="58F6D60C"/>
    <w:lvl w:ilvl="0" w:tentative="0">
      <w:start w:val="1"/>
      <w:numFmt w:val="decimal"/>
      <w:suff w:val="nothing"/>
      <w:lvlText w:val="%1、"/>
      <w:lvlJc w:val="left"/>
    </w:lvl>
  </w:abstractNum>
  <w:abstractNum w:abstractNumId="3">
    <w:nsid w:val="58F6DA0D"/>
    <w:multiLevelType w:val="singleLevel"/>
    <w:tmpl w:val="58F6DA0D"/>
    <w:lvl w:ilvl="0" w:tentative="0">
      <w:start w:val="1"/>
      <w:numFmt w:val="decimal"/>
      <w:suff w:val="nothing"/>
      <w:lvlText w:val="%1、"/>
      <w:lvlJc w:val="left"/>
    </w:lvl>
  </w:abstractNum>
  <w:abstractNum w:abstractNumId="4">
    <w:nsid w:val="58F6DD5D"/>
    <w:multiLevelType w:val="singleLevel"/>
    <w:tmpl w:val="58F6DD5D"/>
    <w:lvl w:ilvl="0" w:tentative="0">
      <w:start w:val="1"/>
      <w:numFmt w:val="decimal"/>
      <w:suff w:val="nothing"/>
      <w:lvlText w:val="%1、"/>
      <w:lvlJc w:val="left"/>
    </w:lvl>
  </w:abstractNum>
  <w:abstractNum w:abstractNumId="5">
    <w:nsid w:val="58FDAC0C"/>
    <w:multiLevelType w:val="singleLevel"/>
    <w:tmpl w:val="58FDAC0C"/>
    <w:lvl w:ilvl="0" w:tentative="0">
      <w:start w:val="2"/>
      <w:numFmt w:val="decimal"/>
      <w:suff w:val="nothing"/>
      <w:lvlText w:val="%1、"/>
      <w:lvlJc w:val="left"/>
    </w:lvl>
  </w:abstractNum>
  <w:abstractNum w:abstractNumId="6">
    <w:nsid w:val="58FDBFE2"/>
    <w:multiLevelType w:val="singleLevel"/>
    <w:tmpl w:val="58FDBFE2"/>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8C0"/>
    <w:rsid w:val="00043D32"/>
    <w:rsid w:val="00046B8D"/>
    <w:rsid w:val="00055355"/>
    <w:rsid w:val="00055892"/>
    <w:rsid w:val="00056787"/>
    <w:rsid w:val="00062517"/>
    <w:rsid w:val="00062A2E"/>
    <w:rsid w:val="00071C5F"/>
    <w:rsid w:val="0008040A"/>
    <w:rsid w:val="0008441B"/>
    <w:rsid w:val="00085B9F"/>
    <w:rsid w:val="000951CA"/>
    <w:rsid w:val="000A64F0"/>
    <w:rsid w:val="000E0981"/>
    <w:rsid w:val="000E10DE"/>
    <w:rsid w:val="000E2F46"/>
    <w:rsid w:val="00102BF1"/>
    <w:rsid w:val="001124C2"/>
    <w:rsid w:val="00125DC7"/>
    <w:rsid w:val="00145AE1"/>
    <w:rsid w:val="0015460E"/>
    <w:rsid w:val="00164182"/>
    <w:rsid w:val="00164A6F"/>
    <w:rsid w:val="00172A27"/>
    <w:rsid w:val="00190A84"/>
    <w:rsid w:val="00191448"/>
    <w:rsid w:val="00195B8E"/>
    <w:rsid w:val="00196A67"/>
    <w:rsid w:val="001A1443"/>
    <w:rsid w:val="001A1BFE"/>
    <w:rsid w:val="001A397D"/>
    <w:rsid w:val="001B2270"/>
    <w:rsid w:val="001B33E0"/>
    <w:rsid w:val="001B707F"/>
    <w:rsid w:val="001D3F44"/>
    <w:rsid w:val="001E1887"/>
    <w:rsid w:val="001F12E3"/>
    <w:rsid w:val="00205A39"/>
    <w:rsid w:val="00216398"/>
    <w:rsid w:val="00224E65"/>
    <w:rsid w:val="00235956"/>
    <w:rsid w:val="00260A97"/>
    <w:rsid w:val="00261A50"/>
    <w:rsid w:val="00264F1F"/>
    <w:rsid w:val="00280C88"/>
    <w:rsid w:val="0029630C"/>
    <w:rsid w:val="002A4B36"/>
    <w:rsid w:val="002A5C47"/>
    <w:rsid w:val="002B4731"/>
    <w:rsid w:val="002D70D8"/>
    <w:rsid w:val="002E0B1D"/>
    <w:rsid w:val="002F1E6B"/>
    <w:rsid w:val="002F33DA"/>
    <w:rsid w:val="00303A06"/>
    <w:rsid w:val="00305B23"/>
    <w:rsid w:val="003068F1"/>
    <w:rsid w:val="0032199E"/>
    <w:rsid w:val="0032249A"/>
    <w:rsid w:val="003416F6"/>
    <w:rsid w:val="00351D60"/>
    <w:rsid w:val="00353CFC"/>
    <w:rsid w:val="00356DFE"/>
    <w:rsid w:val="003571AC"/>
    <w:rsid w:val="00365358"/>
    <w:rsid w:val="003776A4"/>
    <w:rsid w:val="003825AE"/>
    <w:rsid w:val="003839B1"/>
    <w:rsid w:val="00386A76"/>
    <w:rsid w:val="00392814"/>
    <w:rsid w:val="003B6CB7"/>
    <w:rsid w:val="003C4642"/>
    <w:rsid w:val="003D653E"/>
    <w:rsid w:val="003E2000"/>
    <w:rsid w:val="003F693B"/>
    <w:rsid w:val="00403715"/>
    <w:rsid w:val="00424A4A"/>
    <w:rsid w:val="004275FD"/>
    <w:rsid w:val="00430D8E"/>
    <w:rsid w:val="00434739"/>
    <w:rsid w:val="004427E6"/>
    <w:rsid w:val="00453B81"/>
    <w:rsid w:val="004567E2"/>
    <w:rsid w:val="00467B70"/>
    <w:rsid w:val="00471CDA"/>
    <w:rsid w:val="004730B6"/>
    <w:rsid w:val="00475D94"/>
    <w:rsid w:val="00480332"/>
    <w:rsid w:val="00487EF9"/>
    <w:rsid w:val="004A1885"/>
    <w:rsid w:val="004A21E3"/>
    <w:rsid w:val="004A503E"/>
    <w:rsid w:val="004A684D"/>
    <w:rsid w:val="004C0BE5"/>
    <w:rsid w:val="004C4781"/>
    <w:rsid w:val="004D454A"/>
    <w:rsid w:val="004D73BD"/>
    <w:rsid w:val="004F49C2"/>
    <w:rsid w:val="00511D7D"/>
    <w:rsid w:val="00517A46"/>
    <w:rsid w:val="00522CCA"/>
    <w:rsid w:val="00523220"/>
    <w:rsid w:val="00546C67"/>
    <w:rsid w:val="00553E57"/>
    <w:rsid w:val="00555499"/>
    <w:rsid w:val="00572108"/>
    <w:rsid w:val="005B0825"/>
    <w:rsid w:val="005B6FEB"/>
    <w:rsid w:val="005C514F"/>
    <w:rsid w:val="005D1ADB"/>
    <w:rsid w:val="005D2EF6"/>
    <w:rsid w:val="005D34C7"/>
    <w:rsid w:val="005F2B33"/>
    <w:rsid w:val="00603E82"/>
    <w:rsid w:val="00604CFA"/>
    <w:rsid w:val="00617315"/>
    <w:rsid w:val="00631788"/>
    <w:rsid w:val="00633667"/>
    <w:rsid w:val="00633728"/>
    <w:rsid w:val="00634D16"/>
    <w:rsid w:val="00651DBF"/>
    <w:rsid w:val="0065261B"/>
    <w:rsid w:val="0065506E"/>
    <w:rsid w:val="00657DF6"/>
    <w:rsid w:val="0066282C"/>
    <w:rsid w:val="00674F16"/>
    <w:rsid w:val="006770E9"/>
    <w:rsid w:val="006D426E"/>
    <w:rsid w:val="006D65F5"/>
    <w:rsid w:val="006E1AA2"/>
    <w:rsid w:val="006F4DB6"/>
    <w:rsid w:val="006F5A6F"/>
    <w:rsid w:val="0070614F"/>
    <w:rsid w:val="00720A18"/>
    <w:rsid w:val="00722300"/>
    <w:rsid w:val="00731A9A"/>
    <w:rsid w:val="00734AC4"/>
    <w:rsid w:val="00736B82"/>
    <w:rsid w:val="007416C1"/>
    <w:rsid w:val="0076213E"/>
    <w:rsid w:val="00773661"/>
    <w:rsid w:val="00776677"/>
    <w:rsid w:val="00776C6E"/>
    <w:rsid w:val="007878A0"/>
    <w:rsid w:val="0079695D"/>
    <w:rsid w:val="007A1DEC"/>
    <w:rsid w:val="007A7064"/>
    <w:rsid w:val="007C5DF4"/>
    <w:rsid w:val="007C684C"/>
    <w:rsid w:val="007C797A"/>
    <w:rsid w:val="00804899"/>
    <w:rsid w:val="0080517E"/>
    <w:rsid w:val="008136F7"/>
    <w:rsid w:val="008162DD"/>
    <w:rsid w:val="00821919"/>
    <w:rsid w:val="00823374"/>
    <w:rsid w:val="008252F0"/>
    <w:rsid w:val="00825E4C"/>
    <w:rsid w:val="0082643E"/>
    <w:rsid w:val="0083704D"/>
    <w:rsid w:val="00842229"/>
    <w:rsid w:val="00846487"/>
    <w:rsid w:val="0085227A"/>
    <w:rsid w:val="0085698F"/>
    <w:rsid w:val="00856D3B"/>
    <w:rsid w:val="008608E0"/>
    <w:rsid w:val="008656B7"/>
    <w:rsid w:val="00871EF8"/>
    <w:rsid w:val="00886F87"/>
    <w:rsid w:val="0089173D"/>
    <w:rsid w:val="00892F80"/>
    <w:rsid w:val="0089769C"/>
    <w:rsid w:val="008A1635"/>
    <w:rsid w:val="008A3900"/>
    <w:rsid w:val="008A72E9"/>
    <w:rsid w:val="008C08A7"/>
    <w:rsid w:val="008C291F"/>
    <w:rsid w:val="008D1063"/>
    <w:rsid w:val="008D2C8A"/>
    <w:rsid w:val="008E0E27"/>
    <w:rsid w:val="008E4E68"/>
    <w:rsid w:val="00902B52"/>
    <w:rsid w:val="009044B3"/>
    <w:rsid w:val="00906258"/>
    <w:rsid w:val="00916511"/>
    <w:rsid w:val="00923151"/>
    <w:rsid w:val="00934CE9"/>
    <w:rsid w:val="00940451"/>
    <w:rsid w:val="00946994"/>
    <w:rsid w:val="00960748"/>
    <w:rsid w:val="00966530"/>
    <w:rsid w:val="00966C3A"/>
    <w:rsid w:val="0096725D"/>
    <w:rsid w:val="0097102A"/>
    <w:rsid w:val="00974DDC"/>
    <w:rsid w:val="009755C1"/>
    <w:rsid w:val="00984BE0"/>
    <w:rsid w:val="00987928"/>
    <w:rsid w:val="009911D6"/>
    <w:rsid w:val="00995718"/>
    <w:rsid w:val="009A4648"/>
    <w:rsid w:val="009E72A4"/>
    <w:rsid w:val="009E7E14"/>
    <w:rsid w:val="00A05CCC"/>
    <w:rsid w:val="00A06295"/>
    <w:rsid w:val="00A10E41"/>
    <w:rsid w:val="00A1199E"/>
    <w:rsid w:val="00A17AAF"/>
    <w:rsid w:val="00A255DA"/>
    <w:rsid w:val="00A3340A"/>
    <w:rsid w:val="00A53730"/>
    <w:rsid w:val="00A6303B"/>
    <w:rsid w:val="00A70B47"/>
    <w:rsid w:val="00A80DE1"/>
    <w:rsid w:val="00A9096C"/>
    <w:rsid w:val="00A9125E"/>
    <w:rsid w:val="00AB653E"/>
    <w:rsid w:val="00AC145A"/>
    <w:rsid w:val="00AC2214"/>
    <w:rsid w:val="00AC6C95"/>
    <w:rsid w:val="00AE366A"/>
    <w:rsid w:val="00AE4D21"/>
    <w:rsid w:val="00AE4D40"/>
    <w:rsid w:val="00AF0F5E"/>
    <w:rsid w:val="00AF62DB"/>
    <w:rsid w:val="00B07804"/>
    <w:rsid w:val="00B27384"/>
    <w:rsid w:val="00B36F59"/>
    <w:rsid w:val="00B54B2A"/>
    <w:rsid w:val="00B57DAB"/>
    <w:rsid w:val="00B623C0"/>
    <w:rsid w:val="00B632EE"/>
    <w:rsid w:val="00B7246A"/>
    <w:rsid w:val="00B76722"/>
    <w:rsid w:val="00B76F36"/>
    <w:rsid w:val="00B90D38"/>
    <w:rsid w:val="00B9440F"/>
    <w:rsid w:val="00BB01EA"/>
    <w:rsid w:val="00BB6760"/>
    <w:rsid w:val="00BC2FC3"/>
    <w:rsid w:val="00BC7590"/>
    <w:rsid w:val="00BE04E1"/>
    <w:rsid w:val="00C002A5"/>
    <w:rsid w:val="00C115B7"/>
    <w:rsid w:val="00C13B5A"/>
    <w:rsid w:val="00C14BF7"/>
    <w:rsid w:val="00C15189"/>
    <w:rsid w:val="00C16209"/>
    <w:rsid w:val="00C22D39"/>
    <w:rsid w:val="00C2320B"/>
    <w:rsid w:val="00C31229"/>
    <w:rsid w:val="00C406DE"/>
    <w:rsid w:val="00C634FB"/>
    <w:rsid w:val="00C71658"/>
    <w:rsid w:val="00C7554E"/>
    <w:rsid w:val="00C77470"/>
    <w:rsid w:val="00C80C60"/>
    <w:rsid w:val="00C93502"/>
    <w:rsid w:val="00CA2788"/>
    <w:rsid w:val="00CC5078"/>
    <w:rsid w:val="00CC7F99"/>
    <w:rsid w:val="00CD1A7B"/>
    <w:rsid w:val="00CE070D"/>
    <w:rsid w:val="00D06769"/>
    <w:rsid w:val="00D1094C"/>
    <w:rsid w:val="00D16ECD"/>
    <w:rsid w:val="00D21DFE"/>
    <w:rsid w:val="00D31574"/>
    <w:rsid w:val="00D34666"/>
    <w:rsid w:val="00D422CD"/>
    <w:rsid w:val="00D427C7"/>
    <w:rsid w:val="00D4360C"/>
    <w:rsid w:val="00D479C4"/>
    <w:rsid w:val="00D5355C"/>
    <w:rsid w:val="00D63F09"/>
    <w:rsid w:val="00D701E4"/>
    <w:rsid w:val="00D83375"/>
    <w:rsid w:val="00D84BF3"/>
    <w:rsid w:val="00DA7709"/>
    <w:rsid w:val="00DB6B78"/>
    <w:rsid w:val="00DC093B"/>
    <w:rsid w:val="00DE0DFA"/>
    <w:rsid w:val="00DE2788"/>
    <w:rsid w:val="00DF1CBA"/>
    <w:rsid w:val="00DF3801"/>
    <w:rsid w:val="00DF42B2"/>
    <w:rsid w:val="00DF71D1"/>
    <w:rsid w:val="00E10B47"/>
    <w:rsid w:val="00E12671"/>
    <w:rsid w:val="00E171A9"/>
    <w:rsid w:val="00E40F68"/>
    <w:rsid w:val="00E4117B"/>
    <w:rsid w:val="00E533C2"/>
    <w:rsid w:val="00E57836"/>
    <w:rsid w:val="00E57A70"/>
    <w:rsid w:val="00E62245"/>
    <w:rsid w:val="00E95366"/>
    <w:rsid w:val="00EA0263"/>
    <w:rsid w:val="00EC3E46"/>
    <w:rsid w:val="00ED3933"/>
    <w:rsid w:val="00EE0B13"/>
    <w:rsid w:val="00EE27BA"/>
    <w:rsid w:val="00EE7A9B"/>
    <w:rsid w:val="00F0354A"/>
    <w:rsid w:val="00F17DF9"/>
    <w:rsid w:val="00F40043"/>
    <w:rsid w:val="00F42AA2"/>
    <w:rsid w:val="00F47567"/>
    <w:rsid w:val="00F55010"/>
    <w:rsid w:val="00F63191"/>
    <w:rsid w:val="00F753D8"/>
    <w:rsid w:val="00F80A5D"/>
    <w:rsid w:val="00F84D45"/>
    <w:rsid w:val="00FA165B"/>
    <w:rsid w:val="00FA495B"/>
    <w:rsid w:val="00FA4C51"/>
    <w:rsid w:val="00FB1EA1"/>
    <w:rsid w:val="00FB4D22"/>
    <w:rsid w:val="00FC00A8"/>
    <w:rsid w:val="00FC1DFF"/>
    <w:rsid w:val="00FC53C8"/>
    <w:rsid w:val="00FD3D7A"/>
    <w:rsid w:val="00FD4A3E"/>
    <w:rsid w:val="00FE21AD"/>
    <w:rsid w:val="00FE6A0D"/>
    <w:rsid w:val="00FF4D7D"/>
    <w:rsid w:val="01311457"/>
    <w:rsid w:val="01761CB9"/>
    <w:rsid w:val="01830007"/>
    <w:rsid w:val="020F5F53"/>
    <w:rsid w:val="021C1919"/>
    <w:rsid w:val="025E1ECF"/>
    <w:rsid w:val="029E4014"/>
    <w:rsid w:val="02C42443"/>
    <w:rsid w:val="03644A3D"/>
    <w:rsid w:val="037808A7"/>
    <w:rsid w:val="03EC4435"/>
    <w:rsid w:val="05A817A1"/>
    <w:rsid w:val="06A8142C"/>
    <w:rsid w:val="071402D2"/>
    <w:rsid w:val="07650078"/>
    <w:rsid w:val="094F1D43"/>
    <w:rsid w:val="098426F4"/>
    <w:rsid w:val="09CB7D9B"/>
    <w:rsid w:val="0AC45DD9"/>
    <w:rsid w:val="0C2C008D"/>
    <w:rsid w:val="0C372CB9"/>
    <w:rsid w:val="0D34551F"/>
    <w:rsid w:val="0DE951C9"/>
    <w:rsid w:val="0E772230"/>
    <w:rsid w:val="0F205BF1"/>
    <w:rsid w:val="0F887657"/>
    <w:rsid w:val="104C4440"/>
    <w:rsid w:val="105815BA"/>
    <w:rsid w:val="1093472D"/>
    <w:rsid w:val="125036BF"/>
    <w:rsid w:val="127A28A4"/>
    <w:rsid w:val="12EA08C0"/>
    <w:rsid w:val="132178AF"/>
    <w:rsid w:val="136A6DC7"/>
    <w:rsid w:val="13885D37"/>
    <w:rsid w:val="149A0E02"/>
    <w:rsid w:val="154E5ECC"/>
    <w:rsid w:val="15D61A4F"/>
    <w:rsid w:val="16AE23FA"/>
    <w:rsid w:val="18DD2AF1"/>
    <w:rsid w:val="18F57EA1"/>
    <w:rsid w:val="191C3BF9"/>
    <w:rsid w:val="191E424D"/>
    <w:rsid w:val="19597BE8"/>
    <w:rsid w:val="19C47CBE"/>
    <w:rsid w:val="19F93397"/>
    <w:rsid w:val="1B004861"/>
    <w:rsid w:val="1D1B76AB"/>
    <w:rsid w:val="1D884E14"/>
    <w:rsid w:val="1E503995"/>
    <w:rsid w:val="1EFD520C"/>
    <w:rsid w:val="1FAB6818"/>
    <w:rsid w:val="1FD7384E"/>
    <w:rsid w:val="2014473B"/>
    <w:rsid w:val="20544FFE"/>
    <w:rsid w:val="207C67FB"/>
    <w:rsid w:val="20824A9C"/>
    <w:rsid w:val="20B94FEB"/>
    <w:rsid w:val="213C09C9"/>
    <w:rsid w:val="214D516B"/>
    <w:rsid w:val="217A73E6"/>
    <w:rsid w:val="21D52959"/>
    <w:rsid w:val="220F7208"/>
    <w:rsid w:val="23502D92"/>
    <w:rsid w:val="240B77E8"/>
    <w:rsid w:val="241F232B"/>
    <w:rsid w:val="24382019"/>
    <w:rsid w:val="24B27AE1"/>
    <w:rsid w:val="25866E95"/>
    <w:rsid w:val="25A40C89"/>
    <w:rsid w:val="25B979C7"/>
    <w:rsid w:val="25CB7CB5"/>
    <w:rsid w:val="25D52A1B"/>
    <w:rsid w:val="266E16E0"/>
    <w:rsid w:val="269D15A8"/>
    <w:rsid w:val="26B91BDA"/>
    <w:rsid w:val="271B690B"/>
    <w:rsid w:val="279E19EB"/>
    <w:rsid w:val="27BE44D0"/>
    <w:rsid w:val="28272C61"/>
    <w:rsid w:val="2857633D"/>
    <w:rsid w:val="28972B95"/>
    <w:rsid w:val="28CC6AA7"/>
    <w:rsid w:val="28D17A10"/>
    <w:rsid w:val="28E60D5B"/>
    <w:rsid w:val="28E6389D"/>
    <w:rsid w:val="299B2BA8"/>
    <w:rsid w:val="29A31A06"/>
    <w:rsid w:val="2ABB57E4"/>
    <w:rsid w:val="2BF2222D"/>
    <w:rsid w:val="2BFB797B"/>
    <w:rsid w:val="2D130F29"/>
    <w:rsid w:val="2E945453"/>
    <w:rsid w:val="2EC854AE"/>
    <w:rsid w:val="2EF03490"/>
    <w:rsid w:val="2EF32935"/>
    <w:rsid w:val="2F3049AC"/>
    <w:rsid w:val="2F9B378B"/>
    <w:rsid w:val="2FC6217E"/>
    <w:rsid w:val="2FD86E35"/>
    <w:rsid w:val="302479FC"/>
    <w:rsid w:val="302F122F"/>
    <w:rsid w:val="302F1A6D"/>
    <w:rsid w:val="30530D5A"/>
    <w:rsid w:val="310D4373"/>
    <w:rsid w:val="31494764"/>
    <w:rsid w:val="31F2097D"/>
    <w:rsid w:val="320D1088"/>
    <w:rsid w:val="3212561E"/>
    <w:rsid w:val="321700AA"/>
    <w:rsid w:val="32774F1D"/>
    <w:rsid w:val="329E4431"/>
    <w:rsid w:val="33F6594F"/>
    <w:rsid w:val="343946F9"/>
    <w:rsid w:val="346E1418"/>
    <w:rsid w:val="34724CCC"/>
    <w:rsid w:val="34E03F41"/>
    <w:rsid w:val="354F795F"/>
    <w:rsid w:val="35697AD4"/>
    <w:rsid w:val="359B7161"/>
    <w:rsid w:val="36E941C8"/>
    <w:rsid w:val="37333682"/>
    <w:rsid w:val="37BE17E0"/>
    <w:rsid w:val="384D245F"/>
    <w:rsid w:val="38F15A26"/>
    <w:rsid w:val="39763476"/>
    <w:rsid w:val="3A1D34D8"/>
    <w:rsid w:val="3A7342E3"/>
    <w:rsid w:val="3AB10E3F"/>
    <w:rsid w:val="3ABB4777"/>
    <w:rsid w:val="3B155419"/>
    <w:rsid w:val="3B2E65F0"/>
    <w:rsid w:val="3B3D351D"/>
    <w:rsid w:val="3B7D5567"/>
    <w:rsid w:val="3BA24D07"/>
    <w:rsid w:val="3BE56EA4"/>
    <w:rsid w:val="3C1C6F15"/>
    <w:rsid w:val="3C2B1398"/>
    <w:rsid w:val="3C43359A"/>
    <w:rsid w:val="3CAF486A"/>
    <w:rsid w:val="3EFE70ED"/>
    <w:rsid w:val="3F2F62F0"/>
    <w:rsid w:val="3F3078E0"/>
    <w:rsid w:val="3FA36CB4"/>
    <w:rsid w:val="3FBA5CDD"/>
    <w:rsid w:val="3FC26FDC"/>
    <w:rsid w:val="3FF11679"/>
    <w:rsid w:val="40193495"/>
    <w:rsid w:val="41484FCD"/>
    <w:rsid w:val="41632507"/>
    <w:rsid w:val="4168094C"/>
    <w:rsid w:val="416C7DE9"/>
    <w:rsid w:val="418E1649"/>
    <w:rsid w:val="41B57DA0"/>
    <w:rsid w:val="41F854F7"/>
    <w:rsid w:val="41FF4F89"/>
    <w:rsid w:val="42D94777"/>
    <w:rsid w:val="43A30481"/>
    <w:rsid w:val="43E94A05"/>
    <w:rsid w:val="43EF12E8"/>
    <w:rsid w:val="44184C21"/>
    <w:rsid w:val="44445BB8"/>
    <w:rsid w:val="448C6DF8"/>
    <w:rsid w:val="449527B3"/>
    <w:rsid w:val="44C24916"/>
    <w:rsid w:val="454A195E"/>
    <w:rsid w:val="45731B15"/>
    <w:rsid w:val="46764ADF"/>
    <w:rsid w:val="46DB1B86"/>
    <w:rsid w:val="472534F0"/>
    <w:rsid w:val="494205D3"/>
    <w:rsid w:val="49861EEF"/>
    <w:rsid w:val="49C151D1"/>
    <w:rsid w:val="49C449D9"/>
    <w:rsid w:val="4A3026F6"/>
    <w:rsid w:val="4A380DD3"/>
    <w:rsid w:val="4B180816"/>
    <w:rsid w:val="4B4E7DF9"/>
    <w:rsid w:val="4B890E17"/>
    <w:rsid w:val="4BB90BFC"/>
    <w:rsid w:val="4C0C6AF9"/>
    <w:rsid w:val="4C4201B0"/>
    <w:rsid w:val="4C5C1DDA"/>
    <w:rsid w:val="4CCD3ADA"/>
    <w:rsid w:val="4CE47758"/>
    <w:rsid w:val="4DB137C1"/>
    <w:rsid w:val="4EC96653"/>
    <w:rsid w:val="4F001349"/>
    <w:rsid w:val="4F483264"/>
    <w:rsid w:val="4FAA4554"/>
    <w:rsid w:val="4FAF1508"/>
    <w:rsid w:val="4FBE7AE9"/>
    <w:rsid w:val="4FD15DCA"/>
    <w:rsid w:val="4FDA7DFF"/>
    <w:rsid w:val="50520F4A"/>
    <w:rsid w:val="510404DC"/>
    <w:rsid w:val="51165543"/>
    <w:rsid w:val="51310DE7"/>
    <w:rsid w:val="513F5654"/>
    <w:rsid w:val="52905661"/>
    <w:rsid w:val="52D41EF2"/>
    <w:rsid w:val="538F4F51"/>
    <w:rsid w:val="53982A36"/>
    <w:rsid w:val="54180AB7"/>
    <w:rsid w:val="55FD0CF4"/>
    <w:rsid w:val="560C2263"/>
    <w:rsid w:val="573E42F6"/>
    <w:rsid w:val="57B86A0D"/>
    <w:rsid w:val="5882014A"/>
    <w:rsid w:val="58D54FBB"/>
    <w:rsid w:val="59A12AA9"/>
    <w:rsid w:val="5B101A3F"/>
    <w:rsid w:val="5B9E79BB"/>
    <w:rsid w:val="5D2D651C"/>
    <w:rsid w:val="5D363E61"/>
    <w:rsid w:val="5D8B7E0B"/>
    <w:rsid w:val="5EC72E3C"/>
    <w:rsid w:val="604404E0"/>
    <w:rsid w:val="61657CC6"/>
    <w:rsid w:val="619376DB"/>
    <w:rsid w:val="62255DC3"/>
    <w:rsid w:val="62606C2D"/>
    <w:rsid w:val="62D86F5D"/>
    <w:rsid w:val="6328359D"/>
    <w:rsid w:val="634F28D6"/>
    <w:rsid w:val="63813F24"/>
    <w:rsid w:val="642E0DFA"/>
    <w:rsid w:val="644C7111"/>
    <w:rsid w:val="644F3A5B"/>
    <w:rsid w:val="64A840D4"/>
    <w:rsid w:val="64D97B82"/>
    <w:rsid w:val="651F06C9"/>
    <w:rsid w:val="6567573E"/>
    <w:rsid w:val="65F6244B"/>
    <w:rsid w:val="66C026DE"/>
    <w:rsid w:val="67C144A9"/>
    <w:rsid w:val="67F76C0E"/>
    <w:rsid w:val="68031404"/>
    <w:rsid w:val="684A4C92"/>
    <w:rsid w:val="686A7548"/>
    <w:rsid w:val="68C97080"/>
    <w:rsid w:val="68D57B49"/>
    <w:rsid w:val="68F64CFA"/>
    <w:rsid w:val="69227658"/>
    <w:rsid w:val="69247AB7"/>
    <w:rsid w:val="69FF1026"/>
    <w:rsid w:val="6A082B71"/>
    <w:rsid w:val="6A832A7E"/>
    <w:rsid w:val="6ADF1C60"/>
    <w:rsid w:val="6AEA19A8"/>
    <w:rsid w:val="6BA37254"/>
    <w:rsid w:val="6C372E56"/>
    <w:rsid w:val="6C7E2A6E"/>
    <w:rsid w:val="6D273BFD"/>
    <w:rsid w:val="6D8C0A69"/>
    <w:rsid w:val="6D9743DA"/>
    <w:rsid w:val="6E013AE5"/>
    <w:rsid w:val="6E6A3E4A"/>
    <w:rsid w:val="6E8509CC"/>
    <w:rsid w:val="6FCC2795"/>
    <w:rsid w:val="704D4B3C"/>
    <w:rsid w:val="707D4ECA"/>
    <w:rsid w:val="70980108"/>
    <w:rsid w:val="710C2A38"/>
    <w:rsid w:val="71404132"/>
    <w:rsid w:val="72225F05"/>
    <w:rsid w:val="72BC4DD0"/>
    <w:rsid w:val="73D57AE7"/>
    <w:rsid w:val="742A3EAA"/>
    <w:rsid w:val="74CB6AC1"/>
    <w:rsid w:val="755A0102"/>
    <w:rsid w:val="75932DF1"/>
    <w:rsid w:val="7636527F"/>
    <w:rsid w:val="769F45AE"/>
    <w:rsid w:val="76A1166F"/>
    <w:rsid w:val="76A54592"/>
    <w:rsid w:val="76C84F58"/>
    <w:rsid w:val="76E66BE6"/>
    <w:rsid w:val="774B3B5C"/>
    <w:rsid w:val="775F0379"/>
    <w:rsid w:val="777D17CD"/>
    <w:rsid w:val="77B71483"/>
    <w:rsid w:val="77BC3824"/>
    <w:rsid w:val="7832286F"/>
    <w:rsid w:val="7875521E"/>
    <w:rsid w:val="78E963FB"/>
    <w:rsid w:val="790E2077"/>
    <w:rsid w:val="79723E0D"/>
    <w:rsid w:val="799C39D1"/>
    <w:rsid w:val="79D144D9"/>
    <w:rsid w:val="7A00515A"/>
    <w:rsid w:val="7A0320A4"/>
    <w:rsid w:val="7A5452EA"/>
    <w:rsid w:val="7A793540"/>
    <w:rsid w:val="7BA6099B"/>
    <w:rsid w:val="7C8E1C5A"/>
    <w:rsid w:val="7D0861FE"/>
    <w:rsid w:val="7D422A67"/>
    <w:rsid w:val="7D84160B"/>
    <w:rsid w:val="7DE86301"/>
    <w:rsid w:val="7E3142E0"/>
    <w:rsid w:val="7E491486"/>
    <w:rsid w:val="7E5B041D"/>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6"/>
    <w:qFormat/>
    <w:uiPriority w:val="0"/>
    <w:pPr>
      <w:keepNext/>
      <w:keepLines/>
      <w:numPr>
        <w:ilvl w:val="0"/>
        <w:numId w:val="1"/>
      </w:numPr>
      <w:spacing w:before="340" w:after="330"/>
      <w:jc w:val="center"/>
      <w:outlineLvl w:val="0"/>
    </w:pPr>
    <w:rPr>
      <w:rFonts w:eastAsia="黑体" w:cs="Times New Roman"/>
      <w:b/>
      <w:bCs/>
      <w:kern w:val="44"/>
      <w:sz w:val="32"/>
      <w:szCs w:val="44"/>
    </w:rPr>
  </w:style>
  <w:style w:type="paragraph" w:styleId="3">
    <w:name w:val="heading 2"/>
    <w:basedOn w:val="1"/>
    <w:next w:val="1"/>
    <w:link w:val="17"/>
    <w:qFormat/>
    <w:uiPriority w:val="0"/>
    <w:pPr>
      <w:keepNext/>
      <w:keepLines/>
      <w:numPr>
        <w:ilvl w:val="1"/>
        <w:numId w:val="1"/>
      </w:numPr>
      <w:spacing w:before="260" w:after="260"/>
      <w:jc w:val="left"/>
      <w:outlineLvl w:val="1"/>
    </w:pPr>
    <w:rPr>
      <w:rFonts w:eastAsia="黑体" w:cs="Times New Roman"/>
      <w:b/>
      <w:bCs/>
      <w:szCs w:val="32"/>
    </w:rPr>
  </w:style>
  <w:style w:type="paragraph" w:styleId="4">
    <w:name w:val="heading 3"/>
    <w:basedOn w:val="1"/>
    <w:next w:val="1"/>
    <w:link w:val="18"/>
    <w:qFormat/>
    <w:uiPriority w:val="0"/>
    <w:pPr>
      <w:keepNext/>
      <w:keepLines/>
      <w:numPr>
        <w:ilvl w:val="2"/>
        <w:numId w:val="1"/>
      </w:numPr>
      <w:spacing w:before="260" w:after="260"/>
      <w:jc w:val="left"/>
      <w:outlineLvl w:val="2"/>
    </w:pPr>
    <w:rPr>
      <w:rFonts w:eastAsia="黑体" w:cs="Times New Roman"/>
      <w:bCs/>
      <w:szCs w:val="32"/>
    </w:rPr>
  </w:style>
  <w:style w:type="paragraph" w:styleId="5">
    <w:name w:val="heading 4"/>
    <w:basedOn w:val="1"/>
    <w:next w:val="1"/>
    <w:link w:val="22"/>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character" w:default="1" w:styleId="11">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9">
    <w:name w:val="toc 2"/>
    <w:basedOn w:val="1"/>
    <w:next w:val="1"/>
    <w:uiPriority w:val="39"/>
    <w:pPr>
      <w:tabs>
        <w:tab w:val="left" w:pos="960"/>
        <w:tab w:val="right" w:leader="dot" w:pos="9061"/>
      </w:tabs>
      <w:ind w:left="240" w:leftChars="100"/>
      <w:jc w:val="left"/>
    </w:pPr>
    <w:rPr>
      <w:rFonts w:ascii="宋体" w:hAnsi="宋体" w:cs="Times New Roman"/>
      <w:smallCaps/>
      <w:szCs w:val="24"/>
    </w:rPr>
  </w:style>
  <w:style w:type="paragraph" w:styleId="10">
    <w:name w:val="Title"/>
    <w:basedOn w:val="1"/>
    <w:next w:val="1"/>
    <w:link w:val="21"/>
    <w:qFormat/>
    <w:uiPriority w:val="10"/>
    <w:pPr>
      <w:spacing w:before="240" w:after="60"/>
      <w:jc w:val="center"/>
      <w:outlineLvl w:val="0"/>
    </w:pPr>
    <w:rPr>
      <w:rFonts w:eastAsia="黑体" w:asciiTheme="majorHAnsi" w:hAnsiTheme="majorHAnsi" w:cstheme="majorBidi"/>
      <w:b/>
      <w:bCs/>
      <w:sz w:val="32"/>
      <w:szCs w:val="32"/>
    </w:rPr>
  </w:style>
  <w:style w:type="character" w:styleId="12">
    <w:name w:val="Hyperlink"/>
    <w:unhideWhenUsed/>
    <w:qFormat/>
    <w:uiPriority w:val="99"/>
    <w:rPr>
      <w:color w:val="0563C1"/>
      <w:u w:val="single"/>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页脚 字符"/>
    <w:basedOn w:val="11"/>
    <w:link w:val="7"/>
    <w:qFormat/>
    <w:uiPriority w:val="99"/>
    <w:rPr>
      <w:sz w:val="18"/>
      <w:szCs w:val="18"/>
    </w:rPr>
  </w:style>
  <w:style w:type="character" w:customStyle="1" w:styleId="16">
    <w:name w:val="标题 1 字符"/>
    <w:basedOn w:val="11"/>
    <w:link w:val="2"/>
    <w:qFormat/>
    <w:uiPriority w:val="0"/>
    <w:rPr>
      <w:rFonts w:ascii="Times New Roman" w:hAnsi="Times New Roman" w:eastAsia="黑体" w:cs="Times New Roman"/>
      <w:b/>
      <w:bCs/>
      <w:kern w:val="44"/>
      <w:sz w:val="32"/>
      <w:szCs w:val="44"/>
    </w:rPr>
  </w:style>
  <w:style w:type="character" w:customStyle="1" w:styleId="17">
    <w:name w:val="标题 2 字符"/>
    <w:basedOn w:val="11"/>
    <w:link w:val="3"/>
    <w:qFormat/>
    <w:uiPriority w:val="0"/>
    <w:rPr>
      <w:rFonts w:ascii="Times New Roman" w:hAnsi="Times New Roman" w:eastAsia="黑体" w:cs="Times New Roman"/>
      <w:b/>
      <w:bCs/>
      <w:sz w:val="24"/>
      <w:szCs w:val="32"/>
    </w:rPr>
  </w:style>
  <w:style w:type="character" w:customStyle="1" w:styleId="18">
    <w:name w:val="标题 3 字符"/>
    <w:basedOn w:val="11"/>
    <w:link w:val="4"/>
    <w:qFormat/>
    <w:uiPriority w:val="0"/>
    <w:rPr>
      <w:rFonts w:ascii="Times New Roman" w:hAnsi="Times New Roman" w:eastAsia="黑体" w:cs="Times New Roman"/>
      <w:bCs/>
      <w:sz w:val="24"/>
      <w:szCs w:val="32"/>
    </w:rPr>
  </w:style>
  <w:style w:type="paragraph" w:customStyle="1" w:styleId="19">
    <w:name w:val="TOC 标题1"/>
    <w:basedOn w:val="2"/>
    <w:next w:val="1"/>
    <w:unhideWhenUsed/>
    <w:qFormat/>
    <w:uiPriority w:val="39"/>
    <w:pPr>
      <w:widowControl/>
      <w:numPr>
        <w:numId w:val="0"/>
      </w:numPr>
      <w:spacing w:before="240" w:after="0" w:line="259" w:lineRule="auto"/>
      <w:jc w:val="left"/>
      <w:outlineLvl w:val="9"/>
    </w:pPr>
    <w:rPr>
      <w:rFonts w:ascii="等线 Light" w:hAnsi="等线 Light" w:eastAsia="等线 Light"/>
      <w:b w:val="0"/>
      <w:bCs w:val="0"/>
      <w:color w:val="2F5496"/>
      <w:kern w:val="0"/>
      <w:szCs w:val="32"/>
    </w:rPr>
  </w:style>
  <w:style w:type="paragraph" w:customStyle="1" w:styleId="20">
    <w:name w:val="列出段落1"/>
    <w:basedOn w:val="1"/>
    <w:qFormat/>
    <w:uiPriority w:val="34"/>
    <w:pPr>
      <w:ind w:firstLine="420"/>
    </w:pPr>
  </w:style>
  <w:style w:type="character" w:customStyle="1" w:styleId="21">
    <w:name w:val="标题 字符"/>
    <w:basedOn w:val="11"/>
    <w:link w:val="10"/>
    <w:qFormat/>
    <w:uiPriority w:val="10"/>
    <w:rPr>
      <w:rFonts w:eastAsia="黑体" w:asciiTheme="majorHAnsi" w:hAnsiTheme="majorHAnsi" w:cstheme="majorBidi"/>
      <w:b/>
      <w:bCs/>
      <w:sz w:val="32"/>
      <w:szCs w:val="32"/>
    </w:rPr>
  </w:style>
  <w:style w:type="character" w:customStyle="1" w:styleId="22">
    <w:name w:val="标题 4 字符"/>
    <w:basedOn w:val="11"/>
    <w:link w:val="5"/>
    <w:qFormat/>
    <w:uiPriority w:val="9"/>
    <w:rPr>
      <w:rFonts w:asciiTheme="majorHAnsi" w:hAnsiTheme="majorHAnsi" w:eastAsiaTheme="majorEastAsia" w:cstheme="majorBidi"/>
      <w:b/>
      <w:bCs/>
      <w:sz w:val="28"/>
      <w:szCs w:val="28"/>
    </w:rPr>
  </w:style>
  <w:style w:type="paragraph" w:customStyle="1" w:styleId="23">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4">
    <w:name w:val="List Paragraph"/>
    <w:basedOn w:val="1"/>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9" Type="http://schemas.openxmlformats.org/officeDocument/2006/relationships/fontTable" Target="fontTable.xml"/><Relationship Id="rId58" Type="http://schemas.openxmlformats.org/officeDocument/2006/relationships/customXml" Target="../customXml/item2.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emf"/><Relationship Id="rId52" Type="http://schemas.openxmlformats.org/officeDocument/2006/relationships/oleObject" Target="embeddings/oleObject8.bin"/><Relationship Id="rId51" Type="http://schemas.openxmlformats.org/officeDocument/2006/relationships/image" Target="media/image37.png"/><Relationship Id="rId50" Type="http://schemas.openxmlformats.org/officeDocument/2006/relationships/image" Target="media/image36.emf"/><Relationship Id="rId5" Type="http://schemas.openxmlformats.org/officeDocument/2006/relationships/footer" Target="footer2.xml"/><Relationship Id="rId49" Type="http://schemas.openxmlformats.org/officeDocument/2006/relationships/oleObject" Target="embeddings/oleObject7.bin"/><Relationship Id="rId48" Type="http://schemas.openxmlformats.org/officeDocument/2006/relationships/image" Target="media/image35.emf"/><Relationship Id="rId47" Type="http://schemas.openxmlformats.org/officeDocument/2006/relationships/oleObject" Target="embeddings/oleObject6.bin"/><Relationship Id="rId46" Type="http://schemas.openxmlformats.org/officeDocument/2006/relationships/image" Target="media/image34.emf"/><Relationship Id="rId45" Type="http://schemas.openxmlformats.org/officeDocument/2006/relationships/oleObject" Target="embeddings/oleObject5.bin"/><Relationship Id="rId44" Type="http://schemas.openxmlformats.org/officeDocument/2006/relationships/image" Target="media/image33.emf"/><Relationship Id="rId43" Type="http://schemas.openxmlformats.org/officeDocument/2006/relationships/oleObject" Target="embeddings/oleObject4.bin"/><Relationship Id="rId42" Type="http://schemas.openxmlformats.org/officeDocument/2006/relationships/image" Target="media/image32.emf"/><Relationship Id="rId41" Type="http://schemas.openxmlformats.org/officeDocument/2006/relationships/oleObject" Target="embeddings/oleObject3.bin"/><Relationship Id="rId40" Type="http://schemas.openxmlformats.org/officeDocument/2006/relationships/image" Target="media/image31.png"/><Relationship Id="rId4" Type="http://schemas.openxmlformats.org/officeDocument/2006/relationships/header" Target="header1.xml"/><Relationship Id="rId39" Type="http://schemas.openxmlformats.org/officeDocument/2006/relationships/image" Target="media/image30.GIF"/><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er" Target="foot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1.emf"/><Relationship Id="rId18" Type="http://schemas.openxmlformats.org/officeDocument/2006/relationships/oleObject" Target="embeddings/oleObject1.bin"/><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67CA27-DA8C-4690-89E2-2DC9C3674788}">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2705</Words>
  <Characters>15424</Characters>
  <Lines>128</Lines>
  <Paragraphs>36</Paragraphs>
  <TotalTime>0</TotalTime>
  <ScaleCrop>false</ScaleCrop>
  <LinksUpToDate>false</LinksUpToDate>
  <CharactersWithSpaces>18093</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2017-04-24T10:19:39Z</dcterms:modified>
  <cp:revision>240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